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D7EE" w14:textId="77777777" w:rsidR="00CF60B1" w:rsidRPr="00A24201" w:rsidRDefault="00CF60B1" w:rsidP="00CF60B1">
      <w:pPr>
        <w:jc w:val="center"/>
        <w:rPr>
          <w:rFonts w:ascii="Arial" w:hAnsi="Arial" w:cs="Arial"/>
          <w:b/>
          <w:sz w:val="32"/>
          <w:szCs w:val="32"/>
        </w:rPr>
      </w:pPr>
      <w:r>
        <w:rPr>
          <w:rFonts w:ascii="Arial" w:hAnsi="Arial" w:cs="Arial"/>
          <w:b/>
          <w:sz w:val="32"/>
          <w:szCs w:val="32"/>
        </w:rPr>
        <w:t xml:space="preserve">30. </w:t>
      </w:r>
      <w:r w:rsidRPr="00A24201">
        <w:rPr>
          <w:rFonts w:ascii="Arial" w:hAnsi="Arial" w:cs="Arial"/>
          <w:b/>
          <w:sz w:val="32"/>
          <w:szCs w:val="32"/>
        </w:rPr>
        <w:t>Fränkisches Fohlenchampionat</w:t>
      </w:r>
    </w:p>
    <w:p w14:paraId="069CA30D" w14:textId="77777777" w:rsidR="00CF60B1" w:rsidRPr="00A24201" w:rsidRDefault="00CF60B1" w:rsidP="00CF60B1">
      <w:pPr>
        <w:ind w:left="360"/>
        <w:jc w:val="center"/>
        <w:rPr>
          <w:rFonts w:ascii="Arial" w:hAnsi="Arial" w:cs="Arial"/>
          <w:b/>
          <w:sz w:val="32"/>
          <w:szCs w:val="32"/>
        </w:rPr>
      </w:pPr>
      <w:r w:rsidRPr="00A24201">
        <w:rPr>
          <w:rFonts w:ascii="Arial" w:hAnsi="Arial" w:cs="Arial"/>
          <w:b/>
          <w:sz w:val="32"/>
          <w:szCs w:val="32"/>
        </w:rPr>
        <w:t>Fohlen- und Stutenschau</w:t>
      </w:r>
    </w:p>
    <w:p w14:paraId="4227D82E" w14:textId="77777777" w:rsidR="00CF60B1" w:rsidRPr="00A24201" w:rsidRDefault="00CF60B1" w:rsidP="00CF60B1">
      <w:pPr>
        <w:jc w:val="center"/>
        <w:rPr>
          <w:rFonts w:ascii="Arial" w:hAnsi="Arial" w:cs="Arial"/>
          <w:sz w:val="36"/>
          <w:szCs w:val="36"/>
        </w:rPr>
      </w:pPr>
      <w:r>
        <w:rPr>
          <w:rFonts w:ascii="Arial" w:hAnsi="Arial" w:cs="Arial"/>
          <w:b/>
          <w:sz w:val="32"/>
          <w:szCs w:val="32"/>
        </w:rPr>
        <w:t>am 16. Juli 2022</w:t>
      </w:r>
      <w:r w:rsidRPr="00A24201">
        <w:rPr>
          <w:rFonts w:ascii="Arial" w:hAnsi="Arial" w:cs="Arial"/>
          <w:b/>
          <w:sz w:val="32"/>
          <w:szCs w:val="32"/>
        </w:rPr>
        <w:t xml:space="preserve"> in Gerolzhofen/Reitanlage</w:t>
      </w:r>
    </w:p>
    <w:p w14:paraId="0D9D27DE" w14:textId="77777777" w:rsidR="00CF60B1" w:rsidRPr="001D439C" w:rsidRDefault="00CF60B1" w:rsidP="00CF60B1">
      <w:pPr>
        <w:jc w:val="center"/>
        <w:rPr>
          <w:rFonts w:ascii="Arial" w:hAnsi="Arial" w:cs="Arial"/>
          <w:sz w:val="36"/>
          <w:szCs w:val="36"/>
        </w:rPr>
      </w:pPr>
    </w:p>
    <w:p w14:paraId="610F2A3E" w14:textId="77777777" w:rsidR="00CF60B1" w:rsidRPr="00523336" w:rsidRDefault="00CF60B1" w:rsidP="00CF60B1">
      <w:pPr>
        <w:numPr>
          <w:ilvl w:val="0"/>
          <w:numId w:val="1"/>
        </w:numPr>
        <w:tabs>
          <w:tab w:val="clear" w:pos="720"/>
          <w:tab w:val="num" w:pos="360"/>
        </w:tabs>
        <w:ind w:left="360"/>
        <w:jc w:val="both"/>
        <w:rPr>
          <w:rFonts w:ascii="Arial" w:hAnsi="Arial" w:cs="Arial"/>
          <w:b/>
        </w:rPr>
      </w:pPr>
      <w:r w:rsidRPr="00523336">
        <w:rPr>
          <w:rFonts w:ascii="Arial" w:hAnsi="Arial" w:cs="Arial"/>
          <w:b/>
        </w:rPr>
        <w:t>Fohlenchampionat und –</w:t>
      </w:r>
      <w:proofErr w:type="spellStart"/>
      <w:r w:rsidRPr="00523336">
        <w:rPr>
          <w:rFonts w:ascii="Arial" w:hAnsi="Arial" w:cs="Arial"/>
          <w:b/>
        </w:rPr>
        <w:t>prämierung</w:t>
      </w:r>
      <w:proofErr w:type="spellEnd"/>
    </w:p>
    <w:p w14:paraId="1DD46803" w14:textId="77777777" w:rsidR="00CF60B1" w:rsidRPr="00523336" w:rsidRDefault="00CF60B1" w:rsidP="00CF60B1">
      <w:pPr>
        <w:jc w:val="both"/>
        <w:rPr>
          <w:rFonts w:ascii="Arial" w:hAnsi="Arial" w:cs="Arial"/>
          <w:sz w:val="22"/>
          <w:szCs w:val="22"/>
        </w:rPr>
      </w:pPr>
      <w:r w:rsidRPr="00523336">
        <w:rPr>
          <w:rFonts w:ascii="Arial" w:hAnsi="Arial" w:cs="Arial"/>
          <w:sz w:val="22"/>
          <w:szCs w:val="22"/>
        </w:rPr>
        <w:t xml:space="preserve">Für </w:t>
      </w:r>
      <w:r>
        <w:rPr>
          <w:rFonts w:ascii="Arial" w:hAnsi="Arial" w:cs="Arial"/>
          <w:sz w:val="22"/>
          <w:szCs w:val="22"/>
        </w:rPr>
        <w:t>Fohlen</w:t>
      </w:r>
      <w:r w:rsidRPr="00523336">
        <w:rPr>
          <w:rFonts w:ascii="Arial" w:hAnsi="Arial" w:cs="Arial"/>
          <w:sz w:val="22"/>
          <w:szCs w:val="22"/>
        </w:rPr>
        <w:t xml:space="preserve"> aller Rassen. Startberechtigt sind Fohlen der Mitglieder des Bayerischen Zuch</w:t>
      </w:r>
      <w:r w:rsidRPr="00523336">
        <w:rPr>
          <w:rFonts w:ascii="Arial" w:hAnsi="Arial" w:cs="Arial"/>
          <w:sz w:val="22"/>
          <w:szCs w:val="22"/>
        </w:rPr>
        <w:t>t</w:t>
      </w:r>
      <w:r w:rsidRPr="00523336">
        <w:rPr>
          <w:rFonts w:ascii="Arial" w:hAnsi="Arial" w:cs="Arial"/>
          <w:sz w:val="22"/>
          <w:szCs w:val="22"/>
        </w:rPr>
        <w:t>verbandes für Kleinpferde und Spezialpferderassen</w:t>
      </w:r>
      <w:r>
        <w:rPr>
          <w:rFonts w:ascii="Arial" w:hAnsi="Arial" w:cs="Arial"/>
          <w:sz w:val="22"/>
          <w:szCs w:val="22"/>
        </w:rPr>
        <w:t xml:space="preserve"> </w:t>
      </w:r>
      <w:proofErr w:type="gramStart"/>
      <w:r>
        <w:rPr>
          <w:rFonts w:ascii="Arial" w:hAnsi="Arial" w:cs="Arial"/>
          <w:sz w:val="22"/>
          <w:szCs w:val="22"/>
        </w:rPr>
        <w:t>e.V..</w:t>
      </w:r>
      <w:proofErr w:type="gramEnd"/>
      <w:r w:rsidRPr="00523336">
        <w:rPr>
          <w:rFonts w:ascii="Arial" w:hAnsi="Arial" w:cs="Arial"/>
          <w:sz w:val="22"/>
          <w:szCs w:val="22"/>
        </w:rPr>
        <w:t xml:space="preserve"> Die Siegerfohlen erhalten Ehrenpreise. Aus den Siegerfohlen der einzelnen Rassen werden die Gesamtsieger Freizeitpony, Spor</w:t>
      </w:r>
      <w:r w:rsidRPr="00523336">
        <w:rPr>
          <w:rFonts w:ascii="Arial" w:hAnsi="Arial" w:cs="Arial"/>
          <w:sz w:val="22"/>
          <w:szCs w:val="22"/>
        </w:rPr>
        <w:t>t</w:t>
      </w:r>
      <w:r w:rsidRPr="00523336">
        <w:rPr>
          <w:rFonts w:ascii="Arial" w:hAnsi="Arial" w:cs="Arial"/>
          <w:sz w:val="22"/>
          <w:szCs w:val="22"/>
        </w:rPr>
        <w:t>pony und S</w:t>
      </w:r>
      <w:r>
        <w:rPr>
          <w:rFonts w:ascii="Arial" w:hAnsi="Arial" w:cs="Arial"/>
          <w:sz w:val="22"/>
          <w:szCs w:val="22"/>
        </w:rPr>
        <w:t>p</w:t>
      </w:r>
      <w:r w:rsidRPr="00523336">
        <w:rPr>
          <w:rFonts w:ascii="Arial" w:hAnsi="Arial" w:cs="Arial"/>
          <w:sz w:val="22"/>
          <w:szCs w:val="22"/>
        </w:rPr>
        <w:t>ezialpferde ermittelt und erhalten Sonderpreise.</w:t>
      </w:r>
    </w:p>
    <w:p w14:paraId="78A70C9C" w14:textId="77777777" w:rsidR="00CF60B1" w:rsidRPr="00523336" w:rsidRDefault="00CF60B1" w:rsidP="00CF60B1">
      <w:pPr>
        <w:numPr>
          <w:ilvl w:val="0"/>
          <w:numId w:val="1"/>
        </w:numPr>
        <w:tabs>
          <w:tab w:val="clear" w:pos="720"/>
          <w:tab w:val="num" w:pos="360"/>
        </w:tabs>
        <w:ind w:left="360"/>
        <w:jc w:val="both"/>
        <w:rPr>
          <w:rFonts w:ascii="Arial" w:hAnsi="Arial" w:cs="Arial"/>
          <w:b/>
        </w:rPr>
      </w:pPr>
      <w:proofErr w:type="spellStart"/>
      <w:r w:rsidRPr="00523336">
        <w:rPr>
          <w:rFonts w:ascii="Arial" w:hAnsi="Arial" w:cs="Arial"/>
          <w:b/>
        </w:rPr>
        <w:t>Stutbuchaufnahmen</w:t>
      </w:r>
      <w:proofErr w:type="spellEnd"/>
    </w:p>
    <w:p w14:paraId="3B9BAE7D" w14:textId="77777777" w:rsidR="00CF60B1" w:rsidRPr="00523336" w:rsidRDefault="00CF60B1" w:rsidP="00CF60B1">
      <w:pPr>
        <w:numPr>
          <w:ilvl w:val="0"/>
          <w:numId w:val="1"/>
        </w:numPr>
        <w:tabs>
          <w:tab w:val="clear" w:pos="720"/>
          <w:tab w:val="num" w:pos="360"/>
        </w:tabs>
        <w:ind w:left="360"/>
        <w:jc w:val="both"/>
        <w:rPr>
          <w:rFonts w:ascii="Arial" w:hAnsi="Arial" w:cs="Arial"/>
          <w:b/>
        </w:rPr>
      </w:pPr>
      <w:r w:rsidRPr="00523336">
        <w:rPr>
          <w:rFonts w:ascii="Arial" w:hAnsi="Arial" w:cs="Arial"/>
          <w:b/>
        </w:rPr>
        <w:t>Stutenschau</w:t>
      </w:r>
    </w:p>
    <w:p w14:paraId="5E81C7F3" w14:textId="77777777" w:rsidR="00CF60B1" w:rsidRPr="00523336" w:rsidRDefault="00CF60B1" w:rsidP="00CF60B1">
      <w:pPr>
        <w:jc w:val="both"/>
        <w:rPr>
          <w:rFonts w:ascii="Arial" w:hAnsi="Arial" w:cs="Arial"/>
          <w:sz w:val="22"/>
          <w:szCs w:val="22"/>
        </w:rPr>
      </w:pPr>
      <w:r w:rsidRPr="00523336">
        <w:rPr>
          <w:rFonts w:ascii="Arial" w:hAnsi="Arial" w:cs="Arial"/>
          <w:sz w:val="22"/>
          <w:szCs w:val="22"/>
        </w:rPr>
        <w:t>2-jährige und ältere Stuten aller Pony- und Spezialpferderassen</w:t>
      </w:r>
    </w:p>
    <w:p w14:paraId="33E0AD9D" w14:textId="77777777" w:rsidR="00CF60B1" w:rsidRPr="00523336" w:rsidRDefault="00CF60B1" w:rsidP="00CF60B1">
      <w:pPr>
        <w:jc w:val="both"/>
        <w:rPr>
          <w:rFonts w:ascii="Arial" w:hAnsi="Arial" w:cs="Arial"/>
          <w:sz w:val="22"/>
          <w:szCs w:val="22"/>
        </w:rPr>
      </w:pPr>
      <w:r w:rsidRPr="00523336">
        <w:rPr>
          <w:rFonts w:ascii="Arial" w:hAnsi="Arial" w:cs="Arial"/>
          <w:sz w:val="22"/>
          <w:szCs w:val="22"/>
        </w:rPr>
        <w:t>Die beste Stute der S</w:t>
      </w:r>
      <w:r>
        <w:rPr>
          <w:rFonts w:ascii="Arial" w:hAnsi="Arial" w:cs="Arial"/>
          <w:sz w:val="22"/>
          <w:szCs w:val="22"/>
        </w:rPr>
        <w:t>chau wird als „Miss Franken 2022</w:t>
      </w:r>
      <w:r w:rsidRPr="00523336">
        <w:rPr>
          <w:rFonts w:ascii="Arial" w:hAnsi="Arial" w:cs="Arial"/>
          <w:sz w:val="22"/>
          <w:szCs w:val="22"/>
        </w:rPr>
        <w:t>“ prämiert!</w:t>
      </w:r>
    </w:p>
    <w:p w14:paraId="4D712EEF" w14:textId="77777777" w:rsidR="00CF60B1" w:rsidRPr="00523336" w:rsidRDefault="00CF60B1" w:rsidP="00CF60B1">
      <w:pPr>
        <w:numPr>
          <w:ilvl w:val="0"/>
          <w:numId w:val="1"/>
        </w:numPr>
        <w:tabs>
          <w:tab w:val="clear" w:pos="720"/>
          <w:tab w:val="num" w:pos="360"/>
        </w:tabs>
        <w:ind w:left="360"/>
        <w:jc w:val="both"/>
        <w:rPr>
          <w:rFonts w:ascii="Arial" w:hAnsi="Arial" w:cs="Arial"/>
          <w:b/>
        </w:rPr>
      </w:pPr>
      <w:r w:rsidRPr="00523336">
        <w:rPr>
          <w:rFonts w:ascii="Arial" w:hAnsi="Arial" w:cs="Arial"/>
          <w:b/>
        </w:rPr>
        <w:t>Familiensammlungen &amp; Nachzuch</w:t>
      </w:r>
      <w:r w:rsidRPr="00523336">
        <w:rPr>
          <w:rFonts w:ascii="Arial" w:hAnsi="Arial" w:cs="Arial"/>
          <w:b/>
        </w:rPr>
        <w:t>t</w:t>
      </w:r>
      <w:r w:rsidRPr="00523336">
        <w:rPr>
          <w:rFonts w:ascii="Arial" w:hAnsi="Arial" w:cs="Arial"/>
          <w:b/>
        </w:rPr>
        <w:t>sammlungen</w:t>
      </w:r>
    </w:p>
    <w:p w14:paraId="0A226AEF" w14:textId="77777777" w:rsidR="00CF60B1" w:rsidRDefault="00CF60B1" w:rsidP="00CF60B1">
      <w:pPr>
        <w:numPr>
          <w:ilvl w:val="0"/>
          <w:numId w:val="1"/>
        </w:numPr>
        <w:tabs>
          <w:tab w:val="clear" w:pos="720"/>
          <w:tab w:val="num" w:pos="360"/>
        </w:tabs>
        <w:ind w:left="360"/>
        <w:jc w:val="both"/>
        <w:rPr>
          <w:rFonts w:ascii="Arial" w:hAnsi="Arial" w:cs="Arial"/>
          <w:b/>
        </w:rPr>
      </w:pPr>
      <w:r w:rsidRPr="00523336">
        <w:rPr>
          <w:rFonts w:ascii="Arial" w:hAnsi="Arial" w:cs="Arial"/>
          <w:b/>
        </w:rPr>
        <w:t>Züchtersammlungen</w:t>
      </w:r>
    </w:p>
    <w:p w14:paraId="656CF9B6" w14:textId="77777777" w:rsidR="00CF60B1" w:rsidRPr="002A34AC" w:rsidRDefault="00CF60B1" w:rsidP="00CF60B1">
      <w:pPr>
        <w:numPr>
          <w:ilvl w:val="0"/>
          <w:numId w:val="1"/>
        </w:numPr>
        <w:tabs>
          <w:tab w:val="clear" w:pos="720"/>
          <w:tab w:val="num" w:pos="360"/>
        </w:tabs>
        <w:ind w:left="360"/>
        <w:jc w:val="both"/>
        <w:rPr>
          <w:rFonts w:ascii="Arial" w:hAnsi="Arial" w:cs="Arial"/>
          <w:b/>
        </w:rPr>
      </w:pPr>
      <w:r>
        <w:rPr>
          <w:rFonts w:ascii="Arial" w:hAnsi="Arial" w:cs="Arial"/>
          <w:b/>
        </w:rPr>
        <w:t>Führzügelklasse und Reiterwettbewerb</w:t>
      </w:r>
      <w:r w:rsidRPr="00523336">
        <w:rPr>
          <w:rFonts w:ascii="Arial" w:hAnsi="Arial" w:cs="Arial"/>
        </w:rPr>
        <w:t xml:space="preserve"> </w:t>
      </w:r>
    </w:p>
    <w:p w14:paraId="20B49F60" w14:textId="77777777" w:rsidR="00CF60B1" w:rsidRDefault="00CF60B1" w:rsidP="00CF60B1">
      <w:pPr>
        <w:jc w:val="both"/>
        <w:rPr>
          <w:rFonts w:ascii="Arial" w:hAnsi="Arial" w:cs="Arial"/>
        </w:rPr>
      </w:pPr>
    </w:p>
    <w:p w14:paraId="4C52DAB3" w14:textId="77777777" w:rsidR="00CF60B1" w:rsidRPr="002A34AC" w:rsidRDefault="00CF60B1" w:rsidP="00CF60B1">
      <w:pPr>
        <w:ind w:left="2124"/>
        <w:jc w:val="both"/>
        <w:rPr>
          <w:rFonts w:ascii="Arial" w:hAnsi="Arial" w:cs="Arial"/>
          <w:b/>
        </w:rPr>
      </w:pPr>
      <w:r w:rsidRPr="002A34AC">
        <w:rPr>
          <w:rFonts w:ascii="Arial" w:hAnsi="Arial" w:cs="Arial"/>
          <w:b/>
        </w:rPr>
        <w:t>Wir bitten um Vora</w:t>
      </w:r>
      <w:r w:rsidRPr="002A34AC">
        <w:rPr>
          <w:rFonts w:ascii="Arial" w:hAnsi="Arial" w:cs="Arial"/>
          <w:b/>
        </w:rPr>
        <w:t>n</w:t>
      </w:r>
      <w:r w:rsidRPr="002A34AC">
        <w:rPr>
          <w:rFonts w:ascii="Arial" w:hAnsi="Arial" w:cs="Arial"/>
          <w:b/>
        </w:rPr>
        <w:t>meldung</w:t>
      </w:r>
      <w:r>
        <w:rPr>
          <w:rFonts w:ascii="Arial" w:hAnsi="Arial" w:cs="Arial"/>
          <w:b/>
        </w:rPr>
        <w:t>!</w:t>
      </w:r>
    </w:p>
    <w:p w14:paraId="219CE10B" w14:textId="77777777" w:rsidR="00CF60B1" w:rsidRPr="00701A12" w:rsidRDefault="00CF60B1" w:rsidP="00CF60B1">
      <w:pPr>
        <w:jc w:val="both"/>
        <w:rPr>
          <w:rFonts w:ascii="Arial" w:hAnsi="Arial" w:cs="Arial"/>
          <w:b/>
          <w:sz w:val="22"/>
          <w:szCs w:val="22"/>
        </w:rPr>
      </w:pPr>
    </w:p>
    <w:p w14:paraId="1A721893" w14:textId="77777777" w:rsidR="00CF60B1" w:rsidRPr="00701A12" w:rsidRDefault="00CF60B1" w:rsidP="00CF60B1">
      <w:pPr>
        <w:jc w:val="both"/>
        <w:rPr>
          <w:rFonts w:ascii="Arial" w:hAnsi="Arial" w:cs="Arial"/>
          <w:sz w:val="22"/>
          <w:szCs w:val="22"/>
          <w:u w:val="single"/>
        </w:rPr>
      </w:pPr>
      <w:r>
        <w:rPr>
          <w:rFonts w:ascii="Arial" w:hAnsi="Arial" w:cs="Arial"/>
          <w:sz w:val="22"/>
          <w:szCs w:val="22"/>
          <w:u w:val="single"/>
        </w:rPr>
        <w:t xml:space="preserve">Vorläufige </w:t>
      </w:r>
      <w:r w:rsidRPr="00701A12">
        <w:rPr>
          <w:rFonts w:ascii="Arial" w:hAnsi="Arial" w:cs="Arial"/>
          <w:sz w:val="22"/>
          <w:szCs w:val="22"/>
          <w:u w:val="single"/>
        </w:rPr>
        <w:t>Zeiteinteilung</w:t>
      </w:r>
      <w:r>
        <w:rPr>
          <w:rFonts w:ascii="Arial" w:hAnsi="Arial" w:cs="Arial"/>
          <w:sz w:val="22"/>
          <w:szCs w:val="22"/>
          <w:u w:val="single"/>
        </w:rPr>
        <w:t xml:space="preserve"> </w:t>
      </w:r>
    </w:p>
    <w:p w14:paraId="26256E02" w14:textId="77777777" w:rsidR="00CF60B1" w:rsidRPr="00701A12" w:rsidRDefault="00CF60B1" w:rsidP="00CF60B1">
      <w:pPr>
        <w:jc w:val="both"/>
        <w:rPr>
          <w:rFonts w:ascii="Arial" w:hAnsi="Arial" w:cs="Arial"/>
          <w:sz w:val="22"/>
          <w:szCs w:val="22"/>
        </w:rPr>
      </w:pPr>
      <w:r w:rsidRPr="00701A12">
        <w:rPr>
          <w:rFonts w:ascii="Arial" w:hAnsi="Arial" w:cs="Arial"/>
          <w:sz w:val="22"/>
          <w:szCs w:val="22"/>
        </w:rPr>
        <w:t xml:space="preserve">7:30 </w:t>
      </w:r>
      <w:r w:rsidRPr="00701A12">
        <w:rPr>
          <w:rFonts w:ascii="Arial" w:hAnsi="Arial" w:cs="Arial"/>
          <w:sz w:val="22"/>
          <w:szCs w:val="22"/>
        </w:rPr>
        <w:tab/>
      </w:r>
      <w:r w:rsidRPr="00701A12">
        <w:rPr>
          <w:rFonts w:ascii="Arial" w:hAnsi="Arial" w:cs="Arial"/>
          <w:sz w:val="22"/>
          <w:szCs w:val="22"/>
        </w:rPr>
        <w:tab/>
      </w:r>
      <w:r>
        <w:rPr>
          <w:rFonts w:ascii="Arial" w:hAnsi="Arial" w:cs="Arial"/>
          <w:sz w:val="22"/>
          <w:szCs w:val="22"/>
        </w:rPr>
        <w:t xml:space="preserve"> </w:t>
      </w:r>
      <w:r w:rsidRPr="00701A12">
        <w:rPr>
          <w:rFonts w:ascii="Arial" w:hAnsi="Arial" w:cs="Arial"/>
          <w:sz w:val="22"/>
          <w:szCs w:val="22"/>
        </w:rPr>
        <w:t xml:space="preserve">Uhr </w:t>
      </w:r>
      <w:r w:rsidRPr="00701A12">
        <w:rPr>
          <w:rFonts w:ascii="Arial" w:hAnsi="Arial" w:cs="Arial"/>
          <w:sz w:val="22"/>
          <w:szCs w:val="22"/>
        </w:rPr>
        <w:tab/>
      </w:r>
      <w:r w:rsidRPr="00701A12">
        <w:rPr>
          <w:rFonts w:ascii="Arial" w:hAnsi="Arial" w:cs="Arial"/>
          <w:sz w:val="22"/>
          <w:szCs w:val="22"/>
        </w:rPr>
        <w:tab/>
        <w:t>Öffnung der Meldestelle</w:t>
      </w:r>
    </w:p>
    <w:p w14:paraId="04FA1BD2" w14:textId="77777777" w:rsidR="00CF60B1" w:rsidRPr="00701A12" w:rsidRDefault="00CF60B1" w:rsidP="00CF60B1">
      <w:pPr>
        <w:jc w:val="both"/>
        <w:rPr>
          <w:rFonts w:ascii="Arial" w:hAnsi="Arial" w:cs="Arial"/>
          <w:sz w:val="22"/>
          <w:szCs w:val="22"/>
        </w:rPr>
      </w:pPr>
      <w:r>
        <w:rPr>
          <w:rFonts w:ascii="Arial" w:hAnsi="Arial" w:cs="Arial"/>
          <w:sz w:val="22"/>
          <w:szCs w:val="22"/>
        </w:rPr>
        <w:t>8:00   – 11</w:t>
      </w:r>
      <w:r w:rsidRPr="00701A12">
        <w:rPr>
          <w:rFonts w:ascii="Arial" w:hAnsi="Arial" w:cs="Arial"/>
          <w:sz w:val="22"/>
          <w:szCs w:val="22"/>
        </w:rPr>
        <w:t>:30</w:t>
      </w:r>
      <w:r w:rsidRPr="00701A12">
        <w:rPr>
          <w:rFonts w:ascii="Arial" w:hAnsi="Arial" w:cs="Arial"/>
          <w:sz w:val="22"/>
          <w:szCs w:val="22"/>
        </w:rPr>
        <w:tab/>
      </w:r>
      <w:r>
        <w:rPr>
          <w:rFonts w:ascii="Arial" w:hAnsi="Arial" w:cs="Arial"/>
          <w:sz w:val="22"/>
          <w:szCs w:val="22"/>
        </w:rPr>
        <w:t xml:space="preserve"> </w:t>
      </w:r>
      <w:r w:rsidRPr="00701A12">
        <w:rPr>
          <w:rFonts w:ascii="Arial" w:hAnsi="Arial" w:cs="Arial"/>
          <w:sz w:val="22"/>
          <w:szCs w:val="22"/>
        </w:rPr>
        <w:t>Uhr</w:t>
      </w:r>
      <w:r w:rsidRPr="00701A12">
        <w:rPr>
          <w:rFonts w:ascii="Arial" w:hAnsi="Arial" w:cs="Arial"/>
          <w:sz w:val="22"/>
          <w:szCs w:val="22"/>
        </w:rPr>
        <w:tab/>
      </w:r>
      <w:r w:rsidRPr="00701A12">
        <w:rPr>
          <w:rFonts w:ascii="Arial" w:hAnsi="Arial" w:cs="Arial"/>
          <w:sz w:val="22"/>
          <w:szCs w:val="22"/>
        </w:rPr>
        <w:tab/>
        <w:t>Fohlenprämierung</w:t>
      </w:r>
    </w:p>
    <w:p w14:paraId="0A09F9A5" w14:textId="77777777" w:rsidR="00CF60B1" w:rsidRDefault="00CF60B1" w:rsidP="00CF60B1">
      <w:pPr>
        <w:ind w:left="2832" w:hanging="2832"/>
        <w:jc w:val="both"/>
        <w:rPr>
          <w:rFonts w:ascii="Arial" w:hAnsi="Arial" w:cs="Arial"/>
          <w:sz w:val="22"/>
          <w:szCs w:val="22"/>
        </w:rPr>
      </w:pPr>
      <w:r>
        <w:rPr>
          <w:rFonts w:ascii="Arial" w:hAnsi="Arial" w:cs="Arial"/>
          <w:sz w:val="22"/>
          <w:szCs w:val="22"/>
        </w:rPr>
        <w:t>12:00               Uhr                 Führzügelklasse</w:t>
      </w:r>
    </w:p>
    <w:p w14:paraId="3BBAE4D1" w14:textId="77777777" w:rsidR="00CF60B1" w:rsidRPr="00701A12" w:rsidRDefault="00CF60B1" w:rsidP="00CF60B1">
      <w:pPr>
        <w:ind w:left="2832" w:hanging="2832"/>
        <w:jc w:val="both"/>
        <w:rPr>
          <w:rFonts w:ascii="Arial" w:hAnsi="Arial" w:cs="Arial"/>
          <w:sz w:val="22"/>
          <w:szCs w:val="22"/>
        </w:rPr>
      </w:pPr>
      <w:r>
        <w:rPr>
          <w:rFonts w:ascii="Arial" w:hAnsi="Arial" w:cs="Arial"/>
          <w:sz w:val="22"/>
          <w:szCs w:val="22"/>
        </w:rPr>
        <w:t>12:30</w:t>
      </w:r>
      <w:r w:rsidRPr="00701A12">
        <w:rPr>
          <w:rFonts w:ascii="Arial" w:hAnsi="Arial" w:cs="Arial"/>
          <w:sz w:val="22"/>
          <w:szCs w:val="22"/>
        </w:rPr>
        <w:t xml:space="preserve"> – </w:t>
      </w:r>
      <w:proofErr w:type="gramStart"/>
      <w:r w:rsidRPr="00701A12">
        <w:rPr>
          <w:rFonts w:ascii="Arial" w:hAnsi="Arial" w:cs="Arial"/>
          <w:sz w:val="22"/>
          <w:szCs w:val="22"/>
        </w:rPr>
        <w:t xml:space="preserve">15:00 </w:t>
      </w:r>
      <w:r>
        <w:rPr>
          <w:rFonts w:ascii="Arial" w:hAnsi="Arial" w:cs="Arial"/>
          <w:sz w:val="22"/>
          <w:szCs w:val="22"/>
        </w:rPr>
        <w:t xml:space="preserve"> Uhr</w:t>
      </w:r>
      <w:proofErr w:type="gramEnd"/>
      <w:r>
        <w:rPr>
          <w:rFonts w:ascii="Arial" w:hAnsi="Arial" w:cs="Arial"/>
          <w:sz w:val="22"/>
          <w:szCs w:val="22"/>
        </w:rPr>
        <w:tab/>
      </w:r>
      <w:r w:rsidRPr="00701A12">
        <w:rPr>
          <w:rFonts w:ascii="Arial" w:hAnsi="Arial" w:cs="Arial"/>
          <w:sz w:val="22"/>
          <w:szCs w:val="22"/>
        </w:rPr>
        <w:t>Stutenbewertung mit Wahl zur Miss-Franken</w:t>
      </w:r>
      <w:r>
        <w:rPr>
          <w:rFonts w:ascii="Arial" w:hAnsi="Arial" w:cs="Arial"/>
          <w:sz w:val="22"/>
          <w:szCs w:val="22"/>
        </w:rPr>
        <w:t>, Familiensammlungen</w:t>
      </w:r>
    </w:p>
    <w:p w14:paraId="0BE8F068" w14:textId="77777777" w:rsidR="00CF60B1" w:rsidRPr="00701A12" w:rsidRDefault="00CF60B1" w:rsidP="00CF60B1">
      <w:pPr>
        <w:jc w:val="both"/>
        <w:rPr>
          <w:rFonts w:ascii="Arial" w:hAnsi="Arial" w:cs="Arial"/>
          <w:sz w:val="22"/>
          <w:szCs w:val="22"/>
        </w:rPr>
      </w:pPr>
      <w:r w:rsidRPr="00701A12">
        <w:rPr>
          <w:rFonts w:ascii="Arial" w:hAnsi="Arial" w:cs="Arial"/>
          <w:sz w:val="22"/>
          <w:szCs w:val="22"/>
        </w:rPr>
        <w:t>Ab</w:t>
      </w:r>
      <w:r>
        <w:rPr>
          <w:rFonts w:ascii="Arial" w:hAnsi="Arial" w:cs="Arial"/>
          <w:sz w:val="22"/>
          <w:szCs w:val="22"/>
        </w:rPr>
        <w:t xml:space="preserve"> ca.</w:t>
      </w:r>
      <w:r w:rsidRPr="00701A12">
        <w:rPr>
          <w:rFonts w:ascii="Arial" w:hAnsi="Arial" w:cs="Arial"/>
          <w:sz w:val="22"/>
          <w:szCs w:val="22"/>
        </w:rPr>
        <w:t xml:space="preserve"> 16:00</w:t>
      </w:r>
      <w:r w:rsidRPr="00701A12">
        <w:rPr>
          <w:rFonts w:ascii="Arial" w:hAnsi="Arial" w:cs="Arial"/>
          <w:sz w:val="22"/>
          <w:szCs w:val="22"/>
        </w:rPr>
        <w:tab/>
      </w:r>
      <w:r>
        <w:rPr>
          <w:rFonts w:ascii="Arial" w:hAnsi="Arial" w:cs="Arial"/>
          <w:sz w:val="22"/>
          <w:szCs w:val="22"/>
        </w:rPr>
        <w:t xml:space="preserve"> </w:t>
      </w:r>
      <w:r w:rsidRPr="00701A12">
        <w:rPr>
          <w:rFonts w:ascii="Arial" w:hAnsi="Arial" w:cs="Arial"/>
          <w:sz w:val="22"/>
          <w:szCs w:val="22"/>
        </w:rPr>
        <w:t>Uhr</w:t>
      </w:r>
      <w:r w:rsidRPr="00701A12">
        <w:rPr>
          <w:rFonts w:ascii="Arial" w:hAnsi="Arial" w:cs="Arial"/>
          <w:sz w:val="22"/>
          <w:szCs w:val="22"/>
        </w:rPr>
        <w:tab/>
      </w:r>
      <w:r w:rsidRPr="00701A12">
        <w:rPr>
          <w:rFonts w:ascii="Arial" w:hAnsi="Arial" w:cs="Arial"/>
          <w:sz w:val="22"/>
          <w:szCs w:val="22"/>
        </w:rPr>
        <w:tab/>
      </w:r>
      <w:r>
        <w:rPr>
          <w:rFonts w:ascii="Arial" w:hAnsi="Arial" w:cs="Arial"/>
          <w:sz w:val="22"/>
          <w:szCs w:val="22"/>
        </w:rPr>
        <w:t>Reiterwettbewerb</w:t>
      </w:r>
    </w:p>
    <w:p w14:paraId="025B8E64" w14:textId="77777777" w:rsidR="00CF60B1" w:rsidRPr="00523336" w:rsidRDefault="00CF60B1" w:rsidP="00CF60B1">
      <w:pPr>
        <w:ind w:left="360"/>
        <w:jc w:val="both"/>
        <w:rPr>
          <w:rFonts w:ascii="Arial" w:hAnsi="Arial" w:cs="Arial"/>
          <w:b/>
        </w:rPr>
      </w:pPr>
    </w:p>
    <w:p w14:paraId="0D72462F" w14:textId="77777777" w:rsidR="00CF60B1" w:rsidRPr="00523336" w:rsidRDefault="00CF60B1" w:rsidP="00CF60B1">
      <w:pPr>
        <w:jc w:val="both"/>
        <w:rPr>
          <w:rFonts w:ascii="Arial" w:hAnsi="Arial" w:cs="Arial"/>
          <w:b/>
          <w:sz w:val="22"/>
          <w:szCs w:val="22"/>
        </w:rPr>
      </w:pPr>
      <w:r w:rsidRPr="00523336">
        <w:rPr>
          <w:rFonts w:ascii="Arial" w:hAnsi="Arial" w:cs="Arial"/>
          <w:b/>
          <w:sz w:val="22"/>
          <w:szCs w:val="22"/>
        </w:rPr>
        <w:t xml:space="preserve">Zulassung: </w:t>
      </w:r>
      <w:r w:rsidRPr="00523336">
        <w:rPr>
          <w:rFonts w:ascii="Arial" w:hAnsi="Arial" w:cs="Arial"/>
          <w:sz w:val="22"/>
          <w:szCs w:val="22"/>
        </w:rPr>
        <w:t>Alle Pony- und Spezialpferderassen, die im Bayerischen Zuch</w:t>
      </w:r>
      <w:r w:rsidRPr="00523336">
        <w:rPr>
          <w:rFonts w:ascii="Arial" w:hAnsi="Arial" w:cs="Arial"/>
          <w:sz w:val="22"/>
          <w:szCs w:val="22"/>
        </w:rPr>
        <w:t>t</w:t>
      </w:r>
      <w:r w:rsidRPr="00523336">
        <w:rPr>
          <w:rFonts w:ascii="Arial" w:hAnsi="Arial" w:cs="Arial"/>
          <w:sz w:val="22"/>
          <w:szCs w:val="22"/>
        </w:rPr>
        <w:t xml:space="preserve">verband für Kleinpferde und Spezialpferderassen </w:t>
      </w:r>
      <w:r>
        <w:rPr>
          <w:rFonts w:ascii="Arial" w:hAnsi="Arial" w:cs="Arial"/>
          <w:sz w:val="22"/>
          <w:szCs w:val="22"/>
        </w:rPr>
        <w:t>e.V.</w:t>
      </w:r>
      <w:r w:rsidRPr="00523336">
        <w:rPr>
          <w:rFonts w:ascii="Arial" w:hAnsi="Arial" w:cs="Arial"/>
          <w:sz w:val="22"/>
          <w:szCs w:val="22"/>
        </w:rPr>
        <w:t xml:space="preserve"> b</w:t>
      </w:r>
      <w:r w:rsidRPr="00523336">
        <w:rPr>
          <w:rFonts w:ascii="Arial" w:hAnsi="Arial" w:cs="Arial"/>
          <w:sz w:val="22"/>
          <w:szCs w:val="22"/>
        </w:rPr>
        <w:t>e</w:t>
      </w:r>
      <w:r w:rsidRPr="00523336">
        <w:rPr>
          <w:rFonts w:ascii="Arial" w:hAnsi="Arial" w:cs="Arial"/>
          <w:sz w:val="22"/>
          <w:szCs w:val="22"/>
        </w:rPr>
        <w:t>treut werden</w:t>
      </w:r>
      <w:r>
        <w:rPr>
          <w:rFonts w:ascii="Arial" w:hAnsi="Arial" w:cs="Arial"/>
          <w:sz w:val="22"/>
          <w:szCs w:val="22"/>
        </w:rPr>
        <w:t xml:space="preserve"> und deren Besitzer Mitglied sind</w:t>
      </w:r>
    </w:p>
    <w:p w14:paraId="73FB20DC" w14:textId="77777777" w:rsidR="00CF60B1" w:rsidRPr="00523336" w:rsidRDefault="00CF60B1" w:rsidP="00CF60B1">
      <w:pPr>
        <w:jc w:val="both"/>
        <w:rPr>
          <w:rFonts w:ascii="Arial" w:hAnsi="Arial" w:cs="Arial"/>
          <w:b/>
          <w:sz w:val="22"/>
          <w:szCs w:val="22"/>
        </w:rPr>
      </w:pPr>
      <w:r w:rsidRPr="00523336">
        <w:rPr>
          <w:rFonts w:ascii="Arial" w:hAnsi="Arial" w:cs="Arial"/>
          <w:b/>
          <w:sz w:val="22"/>
          <w:szCs w:val="22"/>
        </w:rPr>
        <w:t>Stutenprämierung:</w:t>
      </w:r>
    </w:p>
    <w:p w14:paraId="04289A14" w14:textId="77777777" w:rsidR="00CF60B1" w:rsidRPr="00523336" w:rsidRDefault="00CF60B1" w:rsidP="00CF60B1">
      <w:pPr>
        <w:jc w:val="both"/>
        <w:rPr>
          <w:rFonts w:ascii="Arial" w:hAnsi="Arial" w:cs="Arial"/>
          <w:sz w:val="22"/>
          <w:szCs w:val="22"/>
        </w:rPr>
      </w:pPr>
      <w:r w:rsidRPr="00523336">
        <w:rPr>
          <w:rFonts w:ascii="Arial" w:hAnsi="Arial" w:cs="Arial"/>
          <w:sz w:val="22"/>
          <w:szCs w:val="22"/>
        </w:rPr>
        <w:t xml:space="preserve">3-jährige und ältere Stuten müssen im Zuchtbuch des Bayerischen Zuchtverbandes für Kleinpferde und Spezialpferderassen </w:t>
      </w:r>
      <w:r>
        <w:rPr>
          <w:rFonts w:ascii="Arial" w:hAnsi="Arial" w:cs="Arial"/>
          <w:sz w:val="22"/>
          <w:szCs w:val="22"/>
        </w:rPr>
        <w:t xml:space="preserve">e.V. </w:t>
      </w:r>
      <w:r w:rsidRPr="00523336">
        <w:rPr>
          <w:rFonts w:ascii="Arial" w:hAnsi="Arial" w:cs="Arial"/>
          <w:sz w:val="22"/>
          <w:szCs w:val="22"/>
        </w:rPr>
        <w:t>eingetragen sein. Klasseneinteilung erfolgt nach Ei</w:t>
      </w:r>
      <w:r w:rsidRPr="00523336">
        <w:rPr>
          <w:rFonts w:ascii="Arial" w:hAnsi="Arial" w:cs="Arial"/>
          <w:sz w:val="22"/>
          <w:szCs w:val="22"/>
        </w:rPr>
        <w:t>n</w:t>
      </w:r>
      <w:r>
        <w:rPr>
          <w:rFonts w:ascii="Arial" w:hAnsi="Arial" w:cs="Arial"/>
          <w:sz w:val="22"/>
          <w:szCs w:val="22"/>
        </w:rPr>
        <w:t>gang der Nennungen</w:t>
      </w:r>
    </w:p>
    <w:p w14:paraId="24AB9203" w14:textId="77777777" w:rsidR="00CF60B1" w:rsidRPr="00523336" w:rsidRDefault="00CF60B1" w:rsidP="00CF60B1">
      <w:pPr>
        <w:jc w:val="both"/>
        <w:rPr>
          <w:rFonts w:ascii="Arial" w:hAnsi="Arial" w:cs="Arial"/>
          <w:b/>
          <w:sz w:val="22"/>
          <w:szCs w:val="22"/>
        </w:rPr>
      </w:pPr>
      <w:r>
        <w:rPr>
          <w:rFonts w:ascii="Arial" w:hAnsi="Arial" w:cs="Arial"/>
          <w:b/>
          <w:sz w:val="22"/>
          <w:szCs w:val="22"/>
        </w:rPr>
        <w:t xml:space="preserve">- </w:t>
      </w:r>
      <w:r w:rsidRPr="00523336">
        <w:rPr>
          <w:rFonts w:ascii="Arial" w:hAnsi="Arial" w:cs="Arial"/>
          <w:b/>
          <w:sz w:val="22"/>
          <w:szCs w:val="22"/>
        </w:rPr>
        <w:t>Stutennachzuchtsammlungen:</w:t>
      </w:r>
    </w:p>
    <w:p w14:paraId="650D3F06" w14:textId="77777777" w:rsidR="00CF60B1" w:rsidRDefault="00CF60B1" w:rsidP="00CF60B1">
      <w:pPr>
        <w:jc w:val="both"/>
        <w:rPr>
          <w:rFonts w:ascii="Arial" w:hAnsi="Arial" w:cs="Arial"/>
          <w:sz w:val="22"/>
          <w:szCs w:val="22"/>
        </w:rPr>
      </w:pPr>
      <w:r>
        <w:rPr>
          <w:rFonts w:ascii="Arial" w:hAnsi="Arial" w:cs="Arial"/>
          <w:sz w:val="22"/>
          <w:szCs w:val="22"/>
        </w:rPr>
        <w:t xml:space="preserve">  </w:t>
      </w:r>
      <w:r w:rsidRPr="00523336">
        <w:rPr>
          <w:rFonts w:ascii="Arial" w:hAnsi="Arial" w:cs="Arial"/>
          <w:sz w:val="22"/>
          <w:szCs w:val="22"/>
        </w:rPr>
        <w:t xml:space="preserve">Mutter mit zwei direkten Nachkommen (mindestens 2-jährig) oder drei direkte Nachkommen </w:t>
      </w:r>
      <w:r>
        <w:rPr>
          <w:rFonts w:ascii="Arial" w:hAnsi="Arial" w:cs="Arial"/>
          <w:sz w:val="22"/>
          <w:szCs w:val="22"/>
        </w:rPr>
        <w:t xml:space="preserve">   </w:t>
      </w:r>
    </w:p>
    <w:p w14:paraId="4837C363" w14:textId="77777777" w:rsidR="00CF60B1" w:rsidRPr="00523336" w:rsidRDefault="00CF60B1" w:rsidP="00CF60B1">
      <w:pPr>
        <w:jc w:val="both"/>
        <w:rPr>
          <w:rFonts w:ascii="Arial" w:hAnsi="Arial" w:cs="Arial"/>
          <w:b/>
          <w:sz w:val="22"/>
          <w:szCs w:val="22"/>
        </w:rPr>
      </w:pPr>
      <w:r>
        <w:rPr>
          <w:rFonts w:ascii="Arial" w:hAnsi="Arial" w:cs="Arial"/>
          <w:sz w:val="22"/>
          <w:szCs w:val="22"/>
        </w:rPr>
        <w:t xml:space="preserve">  e</w:t>
      </w:r>
      <w:r w:rsidRPr="00523336">
        <w:rPr>
          <w:rFonts w:ascii="Arial" w:hAnsi="Arial" w:cs="Arial"/>
          <w:sz w:val="22"/>
          <w:szCs w:val="22"/>
        </w:rPr>
        <w:t>iner Mu</w:t>
      </w:r>
      <w:r w:rsidRPr="00523336">
        <w:rPr>
          <w:rFonts w:ascii="Arial" w:hAnsi="Arial" w:cs="Arial"/>
          <w:sz w:val="22"/>
          <w:szCs w:val="22"/>
        </w:rPr>
        <w:t>t</w:t>
      </w:r>
      <w:r w:rsidRPr="00523336">
        <w:rPr>
          <w:rFonts w:ascii="Arial" w:hAnsi="Arial" w:cs="Arial"/>
          <w:sz w:val="22"/>
          <w:szCs w:val="22"/>
        </w:rPr>
        <w:t>ter, die selbst nicht ausgestellt werden kann</w:t>
      </w:r>
      <w:r w:rsidRPr="00523336">
        <w:rPr>
          <w:rFonts w:ascii="Arial" w:hAnsi="Arial" w:cs="Arial"/>
          <w:b/>
          <w:sz w:val="22"/>
          <w:szCs w:val="22"/>
        </w:rPr>
        <w:t xml:space="preserve"> </w:t>
      </w:r>
    </w:p>
    <w:p w14:paraId="1E4F909F" w14:textId="77777777" w:rsidR="00CF60B1" w:rsidRPr="00523336" w:rsidRDefault="00CF60B1" w:rsidP="00CF60B1">
      <w:pPr>
        <w:jc w:val="both"/>
        <w:rPr>
          <w:rFonts w:ascii="Arial" w:hAnsi="Arial" w:cs="Arial"/>
          <w:b/>
          <w:sz w:val="22"/>
          <w:szCs w:val="22"/>
        </w:rPr>
      </w:pPr>
      <w:r>
        <w:rPr>
          <w:rFonts w:ascii="Arial" w:hAnsi="Arial" w:cs="Arial"/>
          <w:b/>
          <w:sz w:val="22"/>
          <w:szCs w:val="22"/>
        </w:rPr>
        <w:t xml:space="preserve">- </w:t>
      </w:r>
      <w:r w:rsidRPr="00523336">
        <w:rPr>
          <w:rFonts w:ascii="Arial" w:hAnsi="Arial" w:cs="Arial"/>
          <w:b/>
          <w:sz w:val="22"/>
          <w:szCs w:val="22"/>
        </w:rPr>
        <w:t>Stutenfamiliensammlungen:</w:t>
      </w:r>
    </w:p>
    <w:p w14:paraId="6D6BED90" w14:textId="77777777" w:rsidR="00CF60B1" w:rsidRPr="00523336" w:rsidRDefault="00CF60B1" w:rsidP="00CF60B1">
      <w:pPr>
        <w:jc w:val="both"/>
        <w:rPr>
          <w:rFonts w:ascii="Arial" w:hAnsi="Arial" w:cs="Arial"/>
          <w:b/>
          <w:sz w:val="22"/>
          <w:szCs w:val="22"/>
        </w:rPr>
      </w:pPr>
      <w:r>
        <w:rPr>
          <w:rFonts w:ascii="Arial" w:hAnsi="Arial" w:cs="Arial"/>
          <w:sz w:val="22"/>
          <w:szCs w:val="22"/>
        </w:rPr>
        <w:t xml:space="preserve">  </w:t>
      </w:r>
      <w:r w:rsidRPr="00523336">
        <w:rPr>
          <w:rFonts w:ascii="Arial" w:hAnsi="Arial" w:cs="Arial"/>
          <w:sz w:val="22"/>
          <w:szCs w:val="22"/>
        </w:rPr>
        <w:t>Mutter, Tochter, Enkel (mindestens 2-jährig)</w:t>
      </w:r>
      <w:r w:rsidRPr="00523336">
        <w:rPr>
          <w:rFonts w:ascii="Arial" w:hAnsi="Arial" w:cs="Arial"/>
          <w:b/>
          <w:sz w:val="22"/>
          <w:szCs w:val="22"/>
        </w:rPr>
        <w:t xml:space="preserve"> </w:t>
      </w:r>
    </w:p>
    <w:p w14:paraId="6085AA4B" w14:textId="77777777" w:rsidR="00CF60B1" w:rsidRPr="00523336" w:rsidRDefault="00CF60B1" w:rsidP="00CF60B1">
      <w:pPr>
        <w:jc w:val="both"/>
        <w:rPr>
          <w:rFonts w:ascii="Arial" w:hAnsi="Arial" w:cs="Arial"/>
          <w:b/>
          <w:sz w:val="22"/>
          <w:szCs w:val="22"/>
        </w:rPr>
      </w:pPr>
      <w:r>
        <w:rPr>
          <w:rFonts w:ascii="Arial" w:hAnsi="Arial" w:cs="Arial"/>
          <w:b/>
          <w:sz w:val="22"/>
          <w:szCs w:val="22"/>
        </w:rPr>
        <w:t xml:space="preserve">- </w:t>
      </w:r>
      <w:r w:rsidRPr="00523336">
        <w:rPr>
          <w:rFonts w:ascii="Arial" w:hAnsi="Arial" w:cs="Arial"/>
          <w:b/>
          <w:sz w:val="22"/>
          <w:szCs w:val="22"/>
        </w:rPr>
        <w:t>Hengstnachzuchtsammlungen:</w:t>
      </w:r>
    </w:p>
    <w:p w14:paraId="02E2D831" w14:textId="77777777" w:rsidR="00CF60B1" w:rsidRPr="00523336" w:rsidRDefault="00CF60B1" w:rsidP="00CF60B1">
      <w:pPr>
        <w:jc w:val="both"/>
        <w:rPr>
          <w:rFonts w:ascii="Arial" w:hAnsi="Arial" w:cs="Arial"/>
          <w:b/>
          <w:sz w:val="22"/>
          <w:szCs w:val="22"/>
        </w:rPr>
      </w:pPr>
      <w:r>
        <w:rPr>
          <w:rFonts w:ascii="Arial" w:hAnsi="Arial" w:cs="Arial"/>
          <w:sz w:val="22"/>
          <w:szCs w:val="22"/>
        </w:rPr>
        <w:t xml:space="preserve">  </w:t>
      </w:r>
      <w:r w:rsidRPr="00523336">
        <w:rPr>
          <w:rFonts w:ascii="Arial" w:hAnsi="Arial" w:cs="Arial"/>
          <w:sz w:val="22"/>
          <w:szCs w:val="22"/>
        </w:rPr>
        <w:t>Mindestens drei Ponys (Mindestalter 2 Jahre), von einem eingetragenen Hengst sta</w:t>
      </w:r>
      <w:r w:rsidRPr="00523336">
        <w:rPr>
          <w:rFonts w:ascii="Arial" w:hAnsi="Arial" w:cs="Arial"/>
          <w:sz w:val="22"/>
          <w:szCs w:val="22"/>
        </w:rPr>
        <w:t>m</w:t>
      </w:r>
      <w:r w:rsidRPr="00523336">
        <w:rPr>
          <w:rFonts w:ascii="Arial" w:hAnsi="Arial" w:cs="Arial"/>
          <w:sz w:val="22"/>
          <w:szCs w:val="22"/>
        </w:rPr>
        <w:t>mend</w:t>
      </w:r>
      <w:r w:rsidRPr="00523336">
        <w:rPr>
          <w:rFonts w:ascii="Arial" w:hAnsi="Arial" w:cs="Arial"/>
          <w:b/>
          <w:sz w:val="22"/>
          <w:szCs w:val="22"/>
        </w:rPr>
        <w:t xml:space="preserve"> </w:t>
      </w:r>
    </w:p>
    <w:p w14:paraId="538C7437" w14:textId="77777777" w:rsidR="00CF60B1" w:rsidRPr="00523336" w:rsidRDefault="00CF60B1" w:rsidP="00CF60B1">
      <w:pPr>
        <w:jc w:val="both"/>
        <w:rPr>
          <w:rFonts w:ascii="Arial" w:hAnsi="Arial" w:cs="Arial"/>
          <w:b/>
          <w:sz w:val="22"/>
          <w:szCs w:val="22"/>
        </w:rPr>
      </w:pPr>
      <w:r>
        <w:rPr>
          <w:rFonts w:ascii="Arial" w:hAnsi="Arial" w:cs="Arial"/>
          <w:b/>
          <w:sz w:val="22"/>
          <w:szCs w:val="22"/>
        </w:rPr>
        <w:t xml:space="preserve">- </w:t>
      </w:r>
      <w:r w:rsidRPr="00523336">
        <w:rPr>
          <w:rFonts w:ascii="Arial" w:hAnsi="Arial" w:cs="Arial"/>
          <w:b/>
          <w:sz w:val="22"/>
          <w:szCs w:val="22"/>
        </w:rPr>
        <w:t>Züchtersammlungen:</w:t>
      </w:r>
    </w:p>
    <w:p w14:paraId="4E534676" w14:textId="77777777" w:rsidR="00CF60B1" w:rsidRDefault="00CF60B1" w:rsidP="00CF60B1">
      <w:pPr>
        <w:jc w:val="both"/>
        <w:rPr>
          <w:rFonts w:ascii="Arial" w:hAnsi="Arial" w:cs="Arial"/>
          <w:sz w:val="22"/>
          <w:szCs w:val="22"/>
        </w:rPr>
      </w:pPr>
      <w:r>
        <w:rPr>
          <w:rFonts w:ascii="Arial" w:hAnsi="Arial" w:cs="Arial"/>
          <w:sz w:val="22"/>
          <w:szCs w:val="22"/>
        </w:rPr>
        <w:t xml:space="preserve">  Mindestens vier Ponys bzw. Pferde</w:t>
      </w:r>
      <w:r w:rsidRPr="00523336">
        <w:rPr>
          <w:rFonts w:ascii="Arial" w:hAnsi="Arial" w:cs="Arial"/>
          <w:sz w:val="22"/>
          <w:szCs w:val="22"/>
        </w:rPr>
        <w:t xml:space="preserve"> einer Rasse aus e</w:t>
      </w:r>
      <w:r w:rsidRPr="00523336">
        <w:rPr>
          <w:rFonts w:ascii="Arial" w:hAnsi="Arial" w:cs="Arial"/>
          <w:sz w:val="22"/>
          <w:szCs w:val="22"/>
        </w:rPr>
        <w:t>i</w:t>
      </w:r>
      <w:r w:rsidRPr="00523336">
        <w:rPr>
          <w:rFonts w:ascii="Arial" w:hAnsi="Arial" w:cs="Arial"/>
          <w:sz w:val="22"/>
          <w:szCs w:val="22"/>
        </w:rPr>
        <w:t xml:space="preserve">ner Zuchtstätte (Mindestalter 2 </w:t>
      </w:r>
      <w:r>
        <w:rPr>
          <w:rFonts w:ascii="Arial" w:hAnsi="Arial" w:cs="Arial"/>
          <w:sz w:val="22"/>
          <w:szCs w:val="22"/>
        </w:rPr>
        <w:t xml:space="preserve">  </w:t>
      </w:r>
    </w:p>
    <w:p w14:paraId="6BC2FD99" w14:textId="77777777" w:rsidR="00CF60B1" w:rsidRPr="00523336" w:rsidRDefault="00CF60B1" w:rsidP="00CF60B1">
      <w:pPr>
        <w:jc w:val="both"/>
        <w:rPr>
          <w:rFonts w:ascii="Arial" w:hAnsi="Arial" w:cs="Arial"/>
          <w:b/>
          <w:sz w:val="22"/>
          <w:szCs w:val="22"/>
        </w:rPr>
      </w:pPr>
      <w:r>
        <w:rPr>
          <w:rFonts w:ascii="Arial" w:hAnsi="Arial" w:cs="Arial"/>
          <w:sz w:val="22"/>
          <w:szCs w:val="22"/>
        </w:rPr>
        <w:t xml:space="preserve">  </w:t>
      </w:r>
      <w:r w:rsidRPr="00523336">
        <w:rPr>
          <w:rFonts w:ascii="Arial" w:hAnsi="Arial" w:cs="Arial"/>
          <w:sz w:val="22"/>
          <w:szCs w:val="22"/>
        </w:rPr>
        <w:t>Jahre)</w:t>
      </w:r>
    </w:p>
    <w:p w14:paraId="3287C387" w14:textId="77777777" w:rsidR="00CF60B1" w:rsidRPr="00523336" w:rsidRDefault="00CF60B1" w:rsidP="00CF60B1">
      <w:pPr>
        <w:jc w:val="both"/>
        <w:rPr>
          <w:rFonts w:ascii="Arial" w:hAnsi="Arial" w:cs="Arial"/>
          <w:b/>
          <w:sz w:val="22"/>
          <w:szCs w:val="22"/>
        </w:rPr>
      </w:pPr>
      <w:r w:rsidRPr="00523336">
        <w:rPr>
          <w:rFonts w:ascii="Arial" w:hAnsi="Arial" w:cs="Arial"/>
          <w:b/>
          <w:sz w:val="22"/>
          <w:szCs w:val="22"/>
        </w:rPr>
        <w:t>Verkaufsponys</w:t>
      </w:r>
      <w:r>
        <w:rPr>
          <w:rFonts w:ascii="Arial" w:hAnsi="Arial" w:cs="Arial"/>
          <w:b/>
          <w:sz w:val="22"/>
          <w:szCs w:val="22"/>
        </w:rPr>
        <w:t xml:space="preserve"> und Pferde</w:t>
      </w:r>
    </w:p>
    <w:p w14:paraId="1D64F015" w14:textId="77777777" w:rsidR="00CF60B1" w:rsidRPr="00523336" w:rsidRDefault="00CF60B1" w:rsidP="00CF60B1">
      <w:pPr>
        <w:jc w:val="both"/>
        <w:rPr>
          <w:rFonts w:ascii="Arial" w:hAnsi="Arial" w:cs="Arial"/>
          <w:b/>
          <w:sz w:val="22"/>
          <w:szCs w:val="22"/>
        </w:rPr>
      </w:pPr>
      <w:r>
        <w:rPr>
          <w:rFonts w:ascii="Arial" w:hAnsi="Arial" w:cs="Arial"/>
          <w:sz w:val="22"/>
          <w:szCs w:val="22"/>
        </w:rPr>
        <w:t>Ponys bzw. Pferde müssen einen B</w:t>
      </w:r>
      <w:r w:rsidRPr="00523336">
        <w:rPr>
          <w:rFonts w:ascii="Arial" w:hAnsi="Arial" w:cs="Arial"/>
          <w:sz w:val="22"/>
          <w:szCs w:val="22"/>
        </w:rPr>
        <w:t>ayerischen Abstammungsnachweis besitzen oder in Ba</w:t>
      </w:r>
      <w:r w:rsidRPr="00523336">
        <w:rPr>
          <w:rFonts w:ascii="Arial" w:hAnsi="Arial" w:cs="Arial"/>
          <w:sz w:val="22"/>
          <w:szCs w:val="22"/>
        </w:rPr>
        <w:t>y</w:t>
      </w:r>
      <w:r w:rsidRPr="00523336">
        <w:rPr>
          <w:rFonts w:ascii="Arial" w:hAnsi="Arial" w:cs="Arial"/>
          <w:sz w:val="22"/>
          <w:szCs w:val="22"/>
        </w:rPr>
        <w:t>ern eingetragen sein. Der Auftrieb und der Verkauf erfolgen auf eigene Gefahr. Der Verkäufer muss Mitglied im Bayerischen Zuchtverband für Kleinpferde und Spez</w:t>
      </w:r>
      <w:r w:rsidRPr="00523336">
        <w:rPr>
          <w:rFonts w:ascii="Arial" w:hAnsi="Arial" w:cs="Arial"/>
          <w:sz w:val="22"/>
          <w:szCs w:val="22"/>
        </w:rPr>
        <w:t>i</w:t>
      </w:r>
      <w:r w:rsidRPr="00523336">
        <w:rPr>
          <w:rFonts w:ascii="Arial" w:hAnsi="Arial" w:cs="Arial"/>
          <w:sz w:val="22"/>
          <w:szCs w:val="22"/>
        </w:rPr>
        <w:t xml:space="preserve">alpferderassen </w:t>
      </w:r>
      <w:r>
        <w:rPr>
          <w:rFonts w:ascii="Arial" w:hAnsi="Arial" w:cs="Arial"/>
          <w:sz w:val="22"/>
          <w:szCs w:val="22"/>
        </w:rPr>
        <w:t xml:space="preserve">e.V. </w:t>
      </w:r>
      <w:r w:rsidRPr="00523336">
        <w:rPr>
          <w:rFonts w:ascii="Arial" w:hAnsi="Arial" w:cs="Arial"/>
          <w:sz w:val="22"/>
          <w:szCs w:val="22"/>
        </w:rPr>
        <w:t xml:space="preserve">sein. </w:t>
      </w:r>
    </w:p>
    <w:p w14:paraId="445B0788" w14:textId="77777777" w:rsidR="00CF60B1" w:rsidRPr="00523336" w:rsidRDefault="00CF60B1" w:rsidP="00CF60B1">
      <w:pPr>
        <w:jc w:val="both"/>
        <w:rPr>
          <w:rFonts w:ascii="Arial" w:hAnsi="Arial" w:cs="Arial"/>
          <w:b/>
          <w:sz w:val="22"/>
          <w:szCs w:val="22"/>
        </w:rPr>
      </w:pPr>
      <w:r w:rsidRPr="00523336">
        <w:rPr>
          <w:rFonts w:ascii="Arial" w:hAnsi="Arial" w:cs="Arial"/>
          <w:b/>
          <w:sz w:val="22"/>
          <w:szCs w:val="22"/>
        </w:rPr>
        <w:t>Fohlen:</w:t>
      </w:r>
    </w:p>
    <w:p w14:paraId="733CC532" w14:textId="77777777" w:rsidR="00CF60B1" w:rsidRDefault="00CF60B1" w:rsidP="00CF60B1">
      <w:pPr>
        <w:jc w:val="both"/>
        <w:rPr>
          <w:rFonts w:ascii="Arial" w:hAnsi="Arial" w:cs="Arial"/>
          <w:b/>
          <w:sz w:val="22"/>
          <w:szCs w:val="22"/>
        </w:rPr>
      </w:pPr>
      <w:r w:rsidRPr="00523336">
        <w:rPr>
          <w:rFonts w:ascii="Arial" w:hAnsi="Arial" w:cs="Arial"/>
          <w:sz w:val="22"/>
          <w:szCs w:val="22"/>
        </w:rPr>
        <w:t>Melden Sie Ihre Fohlen rechtzeitig unter Angabe der Rasse / Farbe / Gesch</w:t>
      </w:r>
      <w:r>
        <w:rPr>
          <w:rFonts w:ascii="Arial" w:hAnsi="Arial" w:cs="Arial"/>
          <w:sz w:val="22"/>
          <w:szCs w:val="22"/>
        </w:rPr>
        <w:t>lecht / Geburtsdatum / Vater LN /</w:t>
      </w:r>
      <w:r w:rsidRPr="00523336">
        <w:rPr>
          <w:rFonts w:ascii="Arial" w:hAnsi="Arial" w:cs="Arial"/>
          <w:sz w:val="22"/>
          <w:szCs w:val="22"/>
        </w:rPr>
        <w:t xml:space="preserve"> Mutter LN an, damit eine Prämierung erfolgen kann. </w:t>
      </w:r>
      <w:r w:rsidRPr="00782676">
        <w:rPr>
          <w:rFonts w:ascii="Arial" w:hAnsi="Arial" w:cs="Arial"/>
          <w:sz w:val="22"/>
          <w:szCs w:val="22"/>
          <w:u w:val="single"/>
        </w:rPr>
        <w:t>Nur angemeldete Fohlen können prämiert we</w:t>
      </w:r>
      <w:r w:rsidRPr="00782676">
        <w:rPr>
          <w:rFonts w:ascii="Arial" w:hAnsi="Arial" w:cs="Arial"/>
          <w:sz w:val="22"/>
          <w:szCs w:val="22"/>
          <w:u w:val="single"/>
        </w:rPr>
        <w:t>r</w:t>
      </w:r>
      <w:r w:rsidRPr="00782676">
        <w:rPr>
          <w:rFonts w:ascii="Arial" w:hAnsi="Arial" w:cs="Arial"/>
          <w:sz w:val="22"/>
          <w:szCs w:val="22"/>
          <w:u w:val="single"/>
        </w:rPr>
        <w:t>den</w:t>
      </w:r>
      <w:r w:rsidRPr="00523336">
        <w:rPr>
          <w:rFonts w:ascii="Arial" w:hAnsi="Arial" w:cs="Arial"/>
          <w:sz w:val="22"/>
          <w:szCs w:val="22"/>
        </w:rPr>
        <w:t>.</w:t>
      </w:r>
      <w:r>
        <w:rPr>
          <w:rFonts w:ascii="Arial" w:hAnsi="Arial" w:cs="Arial"/>
          <w:sz w:val="22"/>
          <w:szCs w:val="22"/>
        </w:rPr>
        <w:t xml:space="preserve"> </w:t>
      </w:r>
      <w:r w:rsidRPr="00881EAC">
        <w:rPr>
          <w:rFonts w:ascii="Arial" w:hAnsi="Arial" w:cs="Arial"/>
          <w:b/>
          <w:sz w:val="22"/>
          <w:szCs w:val="22"/>
        </w:rPr>
        <w:t>Bitte beachten: Die Geburtsmeldung muss innerhalb 28 Tagen nach der Geburt dem Verband vorliegen.</w:t>
      </w:r>
    </w:p>
    <w:p w14:paraId="7D65F25E" w14:textId="77777777" w:rsidR="00CF60B1" w:rsidRDefault="00CF60B1" w:rsidP="00CF60B1">
      <w:pPr>
        <w:jc w:val="both"/>
        <w:rPr>
          <w:rFonts w:ascii="Arial" w:hAnsi="Arial" w:cs="Arial"/>
          <w:b/>
          <w:sz w:val="22"/>
          <w:szCs w:val="22"/>
        </w:rPr>
      </w:pPr>
    </w:p>
    <w:p w14:paraId="4B0FECDE" w14:textId="77777777" w:rsidR="00CF60B1" w:rsidRDefault="00CF60B1" w:rsidP="00CF60B1">
      <w:pPr>
        <w:jc w:val="both"/>
        <w:rPr>
          <w:rFonts w:ascii="Arial" w:hAnsi="Arial" w:cs="Arial"/>
          <w:b/>
          <w:sz w:val="22"/>
          <w:szCs w:val="22"/>
        </w:rPr>
      </w:pPr>
      <w:r>
        <w:rPr>
          <w:rFonts w:ascii="Arial" w:hAnsi="Arial" w:cs="Arial"/>
          <w:b/>
          <w:sz w:val="22"/>
          <w:szCs w:val="22"/>
        </w:rPr>
        <w:t>Verkäufliche Fohlen und Stuten, die an der Schau teilnehmen, bitte auf dem Anmeldeformular zur Berücksichtigung im Schaukatalog kennzeichnen.</w:t>
      </w:r>
    </w:p>
    <w:p w14:paraId="3CFEF011" w14:textId="77777777" w:rsidR="00CF60B1" w:rsidRDefault="00CF60B1" w:rsidP="00CF60B1">
      <w:pPr>
        <w:jc w:val="both"/>
        <w:rPr>
          <w:rFonts w:ascii="Arial" w:hAnsi="Arial" w:cs="Arial"/>
          <w:b/>
          <w:sz w:val="22"/>
          <w:szCs w:val="22"/>
        </w:rPr>
      </w:pPr>
    </w:p>
    <w:p w14:paraId="1B4C99D7" w14:textId="77777777" w:rsidR="00CF60B1" w:rsidRPr="00523336" w:rsidRDefault="00CF60B1" w:rsidP="00CF60B1">
      <w:pPr>
        <w:jc w:val="both"/>
        <w:rPr>
          <w:rFonts w:ascii="Arial" w:hAnsi="Arial" w:cs="Arial"/>
          <w:b/>
          <w:sz w:val="22"/>
          <w:szCs w:val="22"/>
        </w:rPr>
      </w:pPr>
      <w:r w:rsidRPr="00523336">
        <w:rPr>
          <w:rFonts w:ascii="Arial" w:hAnsi="Arial" w:cs="Arial"/>
          <w:b/>
          <w:sz w:val="22"/>
          <w:szCs w:val="22"/>
        </w:rPr>
        <w:t>Nenngeld:</w:t>
      </w:r>
    </w:p>
    <w:p w14:paraId="64B68287" w14:textId="77777777" w:rsidR="00CF60B1" w:rsidRDefault="00CF60B1" w:rsidP="00CF60B1">
      <w:pPr>
        <w:rPr>
          <w:rFonts w:ascii="Arial" w:hAnsi="Arial" w:cs="Arial"/>
          <w:sz w:val="22"/>
          <w:szCs w:val="22"/>
        </w:rPr>
      </w:pPr>
      <w:r>
        <w:rPr>
          <w:rFonts w:ascii="Arial" w:hAnsi="Arial" w:cs="Arial"/>
          <w:sz w:val="22"/>
          <w:szCs w:val="22"/>
        </w:rPr>
        <w:t>15,</w:t>
      </w:r>
      <w:r w:rsidRPr="00523336">
        <w:rPr>
          <w:rFonts w:ascii="Arial" w:hAnsi="Arial" w:cs="Arial"/>
          <w:sz w:val="22"/>
          <w:szCs w:val="22"/>
        </w:rPr>
        <w:t>-€ pro Pony für die Prämierung</w:t>
      </w:r>
      <w:r>
        <w:rPr>
          <w:rFonts w:ascii="Arial" w:hAnsi="Arial" w:cs="Arial"/>
          <w:sz w:val="22"/>
          <w:szCs w:val="22"/>
        </w:rPr>
        <w:t>/Stutenschau</w:t>
      </w:r>
      <w:r w:rsidRPr="00523336">
        <w:rPr>
          <w:rFonts w:ascii="Arial" w:hAnsi="Arial" w:cs="Arial"/>
          <w:sz w:val="22"/>
          <w:szCs w:val="22"/>
        </w:rPr>
        <w:t xml:space="preserve"> (2-jährig und älter), 5.-€ </w:t>
      </w:r>
      <w:r>
        <w:rPr>
          <w:rFonts w:ascii="Arial" w:hAnsi="Arial" w:cs="Arial"/>
          <w:sz w:val="22"/>
          <w:szCs w:val="22"/>
        </w:rPr>
        <w:t>pro</w:t>
      </w:r>
      <w:r w:rsidRPr="00523336">
        <w:rPr>
          <w:rFonts w:ascii="Arial" w:hAnsi="Arial" w:cs="Arial"/>
          <w:sz w:val="22"/>
          <w:szCs w:val="22"/>
        </w:rPr>
        <w:t xml:space="preserve"> Fohlen</w:t>
      </w:r>
      <w:r>
        <w:rPr>
          <w:rFonts w:ascii="Arial" w:hAnsi="Arial" w:cs="Arial"/>
          <w:sz w:val="22"/>
          <w:szCs w:val="22"/>
        </w:rPr>
        <w:t xml:space="preserve"> </w:t>
      </w:r>
    </w:p>
    <w:p w14:paraId="48BA6270" w14:textId="77777777" w:rsidR="00CF60B1" w:rsidRDefault="00CF60B1" w:rsidP="00CF60B1">
      <w:pPr>
        <w:rPr>
          <w:rFonts w:ascii="Arial" w:hAnsi="Arial" w:cs="Arial"/>
          <w:sz w:val="22"/>
          <w:szCs w:val="22"/>
        </w:rPr>
      </w:pPr>
      <w:r>
        <w:rPr>
          <w:rFonts w:ascii="Arial" w:hAnsi="Arial" w:cs="Arial"/>
          <w:sz w:val="22"/>
          <w:szCs w:val="22"/>
        </w:rPr>
        <w:t>Nachnenngebühr: Normale Gebühr + 20,-€ pro Nachnennung</w:t>
      </w:r>
    </w:p>
    <w:p w14:paraId="315F4405" w14:textId="77777777" w:rsidR="00CF60B1" w:rsidRPr="0021115A" w:rsidRDefault="00CF60B1" w:rsidP="00CF60B1">
      <w:pPr>
        <w:rPr>
          <w:rFonts w:ascii="Arial" w:hAnsi="Arial" w:cs="Arial"/>
          <w:sz w:val="22"/>
          <w:szCs w:val="22"/>
        </w:rPr>
      </w:pPr>
    </w:p>
    <w:p w14:paraId="2EC14BC9" w14:textId="77777777" w:rsidR="00CF60B1" w:rsidRPr="00523336" w:rsidRDefault="00CF60B1" w:rsidP="00CF60B1">
      <w:pPr>
        <w:jc w:val="both"/>
        <w:rPr>
          <w:rFonts w:ascii="Arial" w:hAnsi="Arial" w:cs="Arial"/>
          <w:b/>
          <w:sz w:val="22"/>
          <w:szCs w:val="22"/>
        </w:rPr>
      </w:pPr>
      <w:r w:rsidRPr="00523336">
        <w:rPr>
          <w:rFonts w:ascii="Arial" w:hAnsi="Arial" w:cs="Arial"/>
          <w:b/>
          <w:sz w:val="22"/>
          <w:szCs w:val="22"/>
        </w:rPr>
        <w:t>Anmeldeschluss:</w:t>
      </w:r>
    </w:p>
    <w:p w14:paraId="48851AF0" w14:textId="77777777" w:rsidR="00CF60B1" w:rsidRPr="00523336" w:rsidRDefault="00CF60B1" w:rsidP="00CF60B1">
      <w:pPr>
        <w:jc w:val="both"/>
        <w:rPr>
          <w:rFonts w:ascii="Arial" w:hAnsi="Arial" w:cs="Arial"/>
          <w:b/>
          <w:sz w:val="22"/>
          <w:szCs w:val="22"/>
        </w:rPr>
      </w:pPr>
      <w:r>
        <w:rPr>
          <w:rFonts w:ascii="Arial" w:hAnsi="Arial" w:cs="Arial"/>
          <w:sz w:val="22"/>
          <w:szCs w:val="22"/>
        </w:rPr>
        <w:t>27. Juni 2022</w:t>
      </w:r>
    </w:p>
    <w:p w14:paraId="35673684" w14:textId="77777777" w:rsidR="00CF60B1" w:rsidRDefault="00CF60B1" w:rsidP="00CF60B1">
      <w:pPr>
        <w:jc w:val="both"/>
        <w:rPr>
          <w:rFonts w:ascii="Arial" w:hAnsi="Arial" w:cs="Arial"/>
          <w:b/>
          <w:sz w:val="22"/>
          <w:szCs w:val="22"/>
        </w:rPr>
      </w:pPr>
    </w:p>
    <w:p w14:paraId="53A32AD0" w14:textId="77777777" w:rsidR="00CF60B1" w:rsidRPr="00523336" w:rsidRDefault="00CF60B1" w:rsidP="00CF60B1">
      <w:pPr>
        <w:jc w:val="both"/>
        <w:rPr>
          <w:rFonts w:ascii="Arial" w:hAnsi="Arial" w:cs="Arial"/>
          <w:b/>
          <w:sz w:val="22"/>
          <w:szCs w:val="22"/>
        </w:rPr>
      </w:pPr>
      <w:r w:rsidRPr="00523336">
        <w:rPr>
          <w:rFonts w:ascii="Arial" w:hAnsi="Arial" w:cs="Arial"/>
          <w:b/>
          <w:sz w:val="22"/>
          <w:szCs w:val="22"/>
        </w:rPr>
        <w:t>Nennungen an:</w:t>
      </w:r>
    </w:p>
    <w:p w14:paraId="35AE44A1" w14:textId="77777777" w:rsidR="00CF60B1" w:rsidRDefault="00CF60B1" w:rsidP="00CF60B1">
      <w:pPr>
        <w:jc w:val="both"/>
        <w:rPr>
          <w:rFonts w:ascii="Arial" w:hAnsi="Arial" w:cs="Arial"/>
          <w:sz w:val="22"/>
          <w:szCs w:val="22"/>
        </w:rPr>
      </w:pPr>
      <w:r w:rsidRPr="00523336">
        <w:rPr>
          <w:rFonts w:ascii="Arial" w:hAnsi="Arial" w:cs="Arial"/>
          <w:sz w:val="22"/>
          <w:szCs w:val="22"/>
        </w:rPr>
        <w:t>Bayerischen Zuchtverband für Kleinpfer</w:t>
      </w:r>
      <w:r>
        <w:rPr>
          <w:rFonts w:ascii="Arial" w:hAnsi="Arial" w:cs="Arial"/>
          <w:sz w:val="22"/>
          <w:szCs w:val="22"/>
        </w:rPr>
        <w:t>de und Spezialpferderassen e.V.</w:t>
      </w:r>
      <w:r w:rsidRPr="00523336">
        <w:rPr>
          <w:rFonts w:ascii="Arial" w:hAnsi="Arial" w:cs="Arial"/>
          <w:sz w:val="22"/>
          <w:szCs w:val="22"/>
        </w:rPr>
        <w:t xml:space="preserve"> </w:t>
      </w:r>
    </w:p>
    <w:p w14:paraId="798BB0DF" w14:textId="77777777" w:rsidR="00CF60B1" w:rsidRDefault="00CF60B1" w:rsidP="00CF60B1">
      <w:pPr>
        <w:jc w:val="both"/>
        <w:rPr>
          <w:rFonts w:ascii="Arial" w:hAnsi="Arial" w:cs="Arial"/>
          <w:sz w:val="22"/>
          <w:szCs w:val="22"/>
        </w:rPr>
      </w:pPr>
      <w:proofErr w:type="spellStart"/>
      <w:r>
        <w:rPr>
          <w:rFonts w:ascii="Arial" w:hAnsi="Arial" w:cs="Arial"/>
          <w:sz w:val="22"/>
          <w:szCs w:val="22"/>
        </w:rPr>
        <w:t>Landshamer</w:t>
      </w:r>
      <w:proofErr w:type="spellEnd"/>
      <w:r>
        <w:rPr>
          <w:rFonts w:ascii="Arial" w:hAnsi="Arial" w:cs="Arial"/>
          <w:sz w:val="22"/>
          <w:szCs w:val="22"/>
        </w:rPr>
        <w:t xml:space="preserve"> Str. 11</w:t>
      </w:r>
      <w:r w:rsidRPr="00523336">
        <w:rPr>
          <w:rFonts w:ascii="Arial" w:hAnsi="Arial" w:cs="Arial"/>
          <w:sz w:val="22"/>
          <w:szCs w:val="22"/>
        </w:rPr>
        <w:t xml:space="preserve"> </w:t>
      </w:r>
    </w:p>
    <w:p w14:paraId="7F0D59C9" w14:textId="77777777" w:rsidR="00CF60B1" w:rsidRDefault="00CF60B1" w:rsidP="00CF60B1">
      <w:pPr>
        <w:jc w:val="both"/>
        <w:rPr>
          <w:rFonts w:ascii="Arial" w:hAnsi="Arial" w:cs="Arial"/>
          <w:sz w:val="22"/>
          <w:szCs w:val="22"/>
        </w:rPr>
      </w:pPr>
      <w:r w:rsidRPr="00523336">
        <w:rPr>
          <w:rFonts w:ascii="Arial" w:hAnsi="Arial" w:cs="Arial"/>
          <w:sz w:val="22"/>
          <w:szCs w:val="22"/>
        </w:rPr>
        <w:t>81</w:t>
      </w:r>
      <w:r>
        <w:rPr>
          <w:rFonts w:ascii="Arial" w:hAnsi="Arial" w:cs="Arial"/>
          <w:sz w:val="22"/>
          <w:szCs w:val="22"/>
        </w:rPr>
        <w:t>929 München; Tel: 089-926967-353</w:t>
      </w:r>
    </w:p>
    <w:p w14:paraId="3E3A811C" w14:textId="77777777" w:rsidR="00CF60B1" w:rsidRPr="00DB13A7" w:rsidRDefault="00CF60B1" w:rsidP="00CF60B1">
      <w:pPr>
        <w:jc w:val="both"/>
        <w:rPr>
          <w:rFonts w:ascii="Arial" w:hAnsi="Arial" w:cs="Arial"/>
          <w:sz w:val="22"/>
          <w:szCs w:val="22"/>
        </w:rPr>
      </w:pPr>
      <w:r>
        <w:rPr>
          <w:rFonts w:ascii="Arial" w:hAnsi="Arial" w:cs="Arial"/>
          <w:sz w:val="22"/>
          <w:szCs w:val="22"/>
        </w:rPr>
        <w:t>Kohl.bzvks@lvbp.bayern.de</w:t>
      </w:r>
    </w:p>
    <w:p w14:paraId="6577EA35" w14:textId="77777777" w:rsidR="00CF60B1" w:rsidRDefault="00CF60B1" w:rsidP="00CF60B1">
      <w:pPr>
        <w:rPr>
          <w:rFonts w:ascii="Arial" w:hAnsi="Arial" w:cs="Arial"/>
          <w:sz w:val="22"/>
          <w:szCs w:val="22"/>
        </w:rPr>
      </w:pPr>
    </w:p>
    <w:p w14:paraId="4460E7B1" w14:textId="77777777" w:rsidR="00CF60B1" w:rsidRPr="00D335AC" w:rsidRDefault="00CF60B1" w:rsidP="00CF60B1">
      <w:pPr>
        <w:rPr>
          <w:rFonts w:ascii="Arial" w:hAnsi="Arial" w:cs="Arial"/>
          <w:b/>
          <w:sz w:val="22"/>
          <w:szCs w:val="22"/>
        </w:rPr>
      </w:pPr>
      <w:r w:rsidRPr="00D335AC">
        <w:rPr>
          <w:rFonts w:ascii="Arial" w:hAnsi="Arial" w:cs="Arial"/>
          <w:b/>
          <w:sz w:val="22"/>
          <w:szCs w:val="22"/>
        </w:rPr>
        <w:t xml:space="preserve">Nenngeld überweisen an: </w:t>
      </w:r>
    </w:p>
    <w:p w14:paraId="54A5557B" w14:textId="77777777" w:rsidR="00CF60B1" w:rsidRDefault="00CF60B1" w:rsidP="00CF60B1">
      <w:pPr>
        <w:rPr>
          <w:rFonts w:ascii="Arial" w:hAnsi="Arial" w:cs="Arial"/>
          <w:sz w:val="22"/>
          <w:szCs w:val="22"/>
        </w:rPr>
      </w:pPr>
      <w:r>
        <w:rPr>
          <w:rFonts w:ascii="Arial" w:hAnsi="Arial" w:cs="Arial"/>
          <w:sz w:val="22"/>
          <w:szCs w:val="22"/>
        </w:rPr>
        <w:t>Die Nenngebühr wird mit der Nennung fällig und ist per Verrechnungsscheck oder durch Überweisung (Verwendungszweck: Nenngeld Fränkisches Fohlenchampionat 20.07.2020, Name) auf das Konto bei der</w:t>
      </w:r>
    </w:p>
    <w:p w14:paraId="65CD23E7" w14:textId="77777777" w:rsidR="00CF60B1" w:rsidRPr="00D7646E" w:rsidRDefault="00CF60B1" w:rsidP="00CF60B1">
      <w:pPr>
        <w:rPr>
          <w:rFonts w:ascii="Arial" w:hAnsi="Arial" w:cs="Arial"/>
          <w:sz w:val="22"/>
          <w:szCs w:val="22"/>
        </w:rPr>
      </w:pPr>
      <w:r>
        <w:rPr>
          <w:rFonts w:ascii="Arial" w:hAnsi="Arial" w:cs="Arial"/>
          <w:sz w:val="22"/>
          <w:szCs w:val="22"/>
        </w:rPr>
        <w:t xml:space="preserve">Münchner Bank eG IBAN: </w:t>
      </w:r>
      <w:r w:rsidRPr="00D335AC">
        <w:rPr>
          <w:rFonts w:ascii="Arial" w:hAnsi="Arial" w:cs="Arial"/>
          <w:sz w:val="22"/>
          <w:szCs w:val="22"/>
        </w:rPr>
        <w:t>DE23701900000000707643</w:t>
      </w:r>
      <w:r>
        <w:rPr>
          <w:rFonts w:ascii="Arial" w:hAnsi="Arial" w:cs="Arial"/>
          <w:sz w:val="22"/>
          <w:szCs w:val="22"/>
        </w:rPr>
        <w:t xml:space="preserve"> BIC: </w:t>
      </w:r>
      <w:r w:rsidRPr="00D335AC">
        <w:rPr>
          <w:rFonts w:ascii="Arial" w:hAnsi="Arial" w:cs="Arial"/>
          <w:sz w:val="22"/>
          <w:szCs w:val="22"/>
        </w:rPr>
        <w:t>GENODEF1M01</w:t>
      </w:r>
      <w:r>
        <w:rPr>
          <w:rFonts w:ascii="Arial" w:hAnsi="Arial" w:cs="Arial"/>
          <w:sz w:val="22"/>
          <w:szCs w:val="22"/>
        </w:rPr>
        <w:t xml:space="preserve"> zu begleichen.</w:t>
      </w:r>
    </w:p>
    <w:p w14:paraId="09E7350E" w14:textId="77777777" w:rsidR="00CF60B1" w:rsidRPr="00523336" w:rsidRDefault="00CF60B1" w:rsidP="00CF60B1">
      <w:pPr>
        <w:jc w:val="both"/>
        <w:rPr>
          <w:rFonts w:ascii="Arial" w:hAnsi="Arial" w:cs="Arial"/>
          <w:b/>
          <w:sz w:val="22"/>
          <w:szCs w:val="22"/>
        </w:rPr>
      </w:pPr>
    </w:p>
    <w:p w14:paraId="05EB0F4A" w14:textId="77777777" w:rsidR="00CF60B1" w:rsidRPr="00523336" w:rsidRDefault="00CF60B1" w:rsidP="00CF60B1">
      <w:pPr>
        <w:jc w:val="both"/>
        <w:rPr>
          <w:rFonts w:ascii="Arial" w:hAnsi="Arial" w:cs="Arial"/>
          <w:b/>
          <w:sz w:val="22"/>
          <w:szCs w:val="22"/>
        </w:rPr>
      </w:pPr>
      <w:r w:rsidRPr="00523336">
        <w:rPr>
          <w:rFonts w:ascii="Arial" w:hAnsi="Arial" w:cs="Arial"/>
          <w:b/>
          <w:sz w:val="22"/>
          <w:szCs w:val="22"/>
        </w:rPr>
        <w:t>Gestütswerbung</w:t>
      </w:r>
      <w:r>
        <w:rPr>
          <w:rFonts w:ascii="Arial" w:hAnsi="Arial" w:cs="Arial"/>
          <w:b/>
          <w:sz w:val="22"/>
          <w:szCs w:val="22"/>
        </w:rPr>
        <w:t xml:space="preserve"> und Firmenwerbungen</w:t>
      </w:r>
    </w:p>
    <w:p w14:paraId="25B63C03" w14:textId="77777777" w:rsidR="00CF60B1" w:rsidRDefault="00CF60B1" w:rsidP="00CF60B1">
      <w:pPr>
        <w:jc w:val="both"/>
        <w:rPr>
          <w:rFonts w:ascii="Arial" w:hAnsi="Arial" w:cs="Arial"/>
          <w:sz w:val="22"/>
          <w:szCs w:val="22"/>
        </w:rPr>
      </w:pPr>
      <w:r>
        <w:rPr>
          <w:rFonts w:ascii="Arial" w:hAnsi="Arial" w:cs="Arial"/>
          <w:sz w:val="22"/>
          <w:szCs w:val="22"/>
        </w:rPr>
        <w:t>Dies i</w:t>
      </w:r>
      <w:r w:rsidRPr="00523336">
        <w:rPr>
          <w:rFonts w:ascii="Arial" w:hAnsi="Arial" w:cs="Arial"/>
          <w:sz w:val="22"/>
          <w:szCs w:val="22"/>
        </w:rPr>
        <w:t xml:space="preserve">st im Schaukatalog </w:t>
      </w:r>
      <w:r>
        <w:rPr>
          <w:rFonts w:ascii="Arial" w:hAnsi="Arial" w:cs="Arial"/>
          <w:sz w:val="22"/>
          <w:szCs w:val="22"/>
        </w:rPr>
        <w:t xml:space="preserve">(DIN A5) </w:t>
      </w:r>
      <w:r w:rsidRPr="00523336">
        <w:rPr>
          <w:rFonts w:ascii="Arial" w:hAnsi="Arial" w:cs="Arial"/>
          <w:sz w:val="22"/>
          <w:szCs w:val="22"/>
        </w:rPr>
        <w:t xml:space="preserve">möglich. Dazu ist eine </w:t>
      </w:r>
      <w:r>
        <w:rPr>
          <w:rFonts w:ascii="Arial" w:hAnsi="Arial" w:cs="Arial"/>
          <w:sz w:val="22"/>
          <w:szCs w:val="22"/>
        </w:rPr>
        <w:t>druck</w:t>
      </w:r>
      <w:r w:rsidRPr="00523336">
        <w:rPr>
          <w:rFonts w:ascii="Arial" w:hAnsi="Arial" w:cs="Arial"/>
          <w:sz w:val="22"/>
          <w:szCs w:val="22"/>
        </w:rPr>
        <w:t xml:space="preserve">fähige Vorlage </w:t>
      </w:r>
      <w:r>
        <w:rPr>
          <w:rFonts w:ascii="Arial" w:hAnsi="Arial" w:cs="Arial"/>
          <w:sz w:val="22"/>
          <w:szCs w:val="22"/>
        </w:rPr>
        <w:t>in digitaler Form erforderlich. Einsendung bis 27. Juni 2022</w:t>
      </w:r>
      <w:r>
        <w:rPr>
          <w:rFonts w:ascii="Arial" w:hAnsi="Arial" w:cs="Arial"/>
          <w:sz w:val="22"/>
          <w:szCs w:val="22"/>
        </w:rPr>
        <w:tab/>
      </w:r>
    </w:p>
    <w:p w14:paraId="5B29066C" w14:textId="77777777" w:rsidR="00CF60B1" w:rsidRDefault="00CF60B1" w:rsidP="00CF60B1">
      <w:pPr>
        <w:jc w:val="both"/>
        <w:rPr>
          <w:rFonts w:ascii="Arial" w:hAnsi="Arial" w:cs="Arial"/>
          <w:sz w:val="22"/>
          <w:szCs w:val="22"/>
        </w:rPr>
      </w:pPr>
      <w:r>
        <w:rPr>
          <w:rFonts w:ascii="Arial" w:hAnsi="Arial" w:cs="Arial"/>
          <w:sz w:val="22"/>
          <w:szCs w:val="22"/>
        </w:rPr>
        <w:t>Kosten:</w:t>
      </w:r>
      <w:r>
        <w:rPr>
          <w:rFonts w:ascii="Arial" w:hAnsi="Arial" w:cs="Arial"/>
          <w:sz w:val="22"/>
          <w:szCs w:val="22"/>
        </w:rPr>
        <w:tab/>
        <w:t>halbe Seite</w:t>
      </w:r>
      <w:r>
        <w:rPr>
          <w:rFonts w:ascii="Arial" w:hAnsi="Arial" w:cs="Arial"/>
          <w:sz w:val="22"/>
          <w:szCs w:val="22"/>
        </w:rPr>
        <w:tab/>
      </w:r>
      <w:r>
        <w:rPr>
          <w:rFonts w:ascii="Arial" w:hAnsi="Arial" w:cs="Arial"/>
          <w:sz w:val="22"/>
          <w:szCs w:val="22"/>
        </w:rPr>
        <w:tab/>
      </w:r>
      <w:r w:rsidRPr="00523336">
        <w:rPr>
          <w:rFonts w:ascii="Arial" w:hAnsi="Arial" w:cs="Arial"/>
          <w:sz w:val="22"/>
          <w:szCs w:val="22"/>
        </w:rPr>
        <w:t>25.-€</w:t>
      </w:r>
      <w:r>
        <w:rPr>
          <w:rFonts w:ascii="Arial" w:hAnsi="Arial" w:cs="Arial"/>
          <w:sz w:val="22"/>
          <w:szCs w:val="22"/>
        </w:rPr>
        <w:t xml:space="preserve"> netto</w:t>
      </w:r>
    </w:p>
    <w:p w14:paraId="4FE83413" w14:textId="77777777" w:rsidR="00CF60B1" w:rsidRPr="00465D76" w:rsidRDefault="00CF60B1" w:rsidP="00CF60B1">
      <w:pPr>
        <w:jc w:val="both"/>
        <w:rPr>
          <w:rFonts w:ascii="Arial" w:hAnsi="Arial" w:cs="Arial"/>
          <w:sz w:val="22"/>
          <w:szCs w:val="22"/>
        </w:rPr>
      </w:pPr>
      <w:r>
        <w:rPr>
          <w:rFonts w:ascii="Arial" w:hAnsi="Arial" w:cs="Arial"/>
          <w:sz w:val="22"/>
          <w:szCs w:val="22"/>
        </w:rPr>
        <w:tab/>
      </w:r>
      <w:r>
        <w:rPr>
          <w:rFonts w:ascii="Arial" w:hAnsi="Arial" w:cs="Arial"/>
          <w:sz w:val="22"/>
          <w:szCs w:val="22"/>
        </w:rPr>
        <w:tab/>
        <w:t>Ganze Seite</w:t>
      </w:r>
      <w:r>
        <w:rPr>
          <w:rFonts w:ascii="Arial" w:hAnsi="Arial" w:cs="Arial"/>
          <w:sz w:val="22"/>
          <w:szCs w:val="22"/>
        </w:rPr>
        <w:tab/>
      </w:r>
      <w:r>
        <w:rPr>
          <w:rFonts w:ascii="Arial" w:hAnsi="Arial" w:cs="Arial"/>
          <w:sz w:val="22"/>
          <w:szCs w:val="22"/>
        </w:rPr>
        <w:tab/>
        <w:t>50.-€ netto</w:t>
      </w:r>
    </w:p>
    <w:p w14:paraId="1A22AAC0" w14:textId="77777777" w:rsidR="00CF60B1" w:rsidRDefault="00CF60B1" w:rsidP="00CF60B1">
      <w:pPr>
        <w:jc w:val="both"/>
        <w:rPr>
          <w:rFonts w:ascii="Arial" w:hAnsi="Arial" w:cs="Arial"/>
          <w:b/>
          <w:sz w:val="22"/>
          <w:szCs w:val="22"/>
        </w:rPr>
      </w:pPr>
    </w:p>
    <w:p w14:paraId="3EFD462A" w14:textId="77777777" w:rsidR="00CF60B1" w:rsidRPr="00523336" w:rsidRDefault="00CF60B1" w:rsidP="00CF60B1">
      <w:pPr>
        <w:jc w:val="both"/>
        <w:rPr>
          <w:rFonts w:ascii="Arial" w:hAnsi="Arial" w:cs="Arial"/>
          <w:b/>
          <w:sz w:val="22"/>
          <w:szCs w:val="22"/>
        </w:rPr>
      </w:pPr>
      <w:r w:rsidRPr="00523336">
        <w:rPr>
          <w:rFonts w:ascii="Arial" w:hAnsi="Arial" w:cs="Arial"/>
          <w:b/>
          <w:sz w:val="22"/>
          <w:szCs w:val="22"/>
        </w:rPr>
        <w:t>Vorgeschriebene Vorführkle</w:t>
      </w:r>
      <w:r w:rsidRPr="00523336">
        <w:rPr>
          <w:rFonts w:ascii="Arial" w:hAnsi="Arial" w:cs="Arial"/>
          <w:b/>
          <w:sz w:val="22"/>
          <w:szCs w:val="22"/>
        </w:rPr>
        <w:t>i</w:t>
      </w:r>
      <w:r w:rsidRPr="00523336">
        <w:rPr>
          <w:rFonts w:ascii="Arial" w:hAnsi="Arial" w:cs="Arial"/>
          <w:b/>
          <w:sz w:val="22"/>
          <w:szCs w:val="22"/>
        </w:rPr>
        <w:t>dung:</w:t>
      </w:r>
    </w:p>
    <w:p w14:paraId="15799EDD" w14:textId="77777777" w:rsidR="00CF60B1" w:rsidRDefault="00CF60B1" w:rsidP="00CF60B1">
      <w:pPr>
        <w:jc w:val="both"/>
        <w:rPr>
          <w:rFonts w:ascii="Arial" w:hAnsi="Arial" w:cs="Arial"/>
          <w:sz w:val="22"/>
          <w:szCs w:val="22"/>
        </w:rPr>
      </w:pPr>
      <w:r w:rsidRPr="00523336">
        <w:rPr>
          <w:rFonts w:ascii="Arial" w:hAnsi="Arial" w:cs="Arial"/>
          <w:sz w:val="22"/>
          <w:szCs w:val="22"/>
        </w:rPr>
        <w:t>Verbands</w:t>
      </w:r>
      <w:r>
        <w:rPr>
          <w:rFonts w:ascii="Arial" w:hAnsi="Arial" w:cs="Arial"/>
          <w:sz w:val="22"/>
          <w:szCs w:val="22"/>
        </w:rPr>
        <w:t xml:space="preserve"> T-S</w:t>
      </w:r>
      <w:r w:rsidRPr="00523336">
        <w:rPr>
          <w:rFonts w:ascii="Arial" w:hAnsi="Arial" w:cs="Arial"/>
          <w:sz w:val="22"/>
          <w:szCs w:val="22"/>
        </w:rPr>
        <w:t>hirt, weiße oder schwarze Hose.</w:t>
      </w:r>
      <w:r>
        <w:rPr>
          <w:rFonts w:ascii="Arial" w:hAnsi="Arial" w:cs="Arial"/>
          <w:sz w:val="22"/>
          <w:szCs w:val="22"/>
        </w:rPr>
        <w:t xml:space="preserve"> Verbandskleidung bei Bedarf vor Ort erhältlich (bitte in der Geschäftsstelle vorbestellen). </w:t>
      </w:r>
    </w:p>
    <w:p w14:paraId="75D04372" w14:textId="77777777" w:rsidR="00CF60B1" w:rsidRPr="00523336" w:rsidRDefault="00CF60B1" w:rsidP="00CF60B1">
      <w:pPr>
        <w:jc w:val="both"/>
        <w:rPr>
          <w:rFonts w:ascii="Arial" w:hAnsi="Arial" w:cs="Arial"/>
          <w:b/>
          <w:sz w:val="22"/>
          <w:szCs w:val="22"/>
        </w:rPr>
      </w:pPr>
    </w:p>
    <w:p w14:paraId="51B87156" w14:textId="77777777" w:rsidR="00CF60B1" w:rsidRPr="00523336" w:rsidRDefault="00CF60B1" w:rsidP="00CF60B1">
      <w:pPr>
        <w:jc w:val="both"/>
        <w:rPr>
          <w:rFonts w:ascii="Arial" w:hAnsi="Arial" w:cs="Arial"/>
          <w:b/>
          <w:sz w:val="22"/>
          <w:szCs w:val="22"/>
        </w:rPr>
      </w:pPr>
      <w:r w:rsidRPr="00523336">
        <w:rPr>
          <w:rFonts w:ascii="Arial" w:hAnsi="Arial" w:cs="Arial"/>
          <w:b/>
          <w:sz w:val="22"/>
          <w:szCs w:val="22"/>
        </w:rPr>
        <w:t>Schauprogramm:</w:t>
      </w:r>
    </w:p>
    <w:p w14:paraId="2BE0D313" w14:textId="77777777" w:rsidR="00CF60B1" w:rsidRDefault="00CF60B1" w:rsidP="00CF60B1">
      <w:pPr>
        <w:jc w:val="both"/>
        <w:rPr>
          <w:rFonts w:ascii="Arial" w:hAnsi="Arial" w:cs="Arial"/>
          <w:sz w:val="22"/>
          <w:szCs w:val="22"/>
        </w:rPr>
      </w:pPr>
      <w:r w:rsidRPr="00523336">
        <w:rPr>
          <w:rFonts w:ascii="Arial" w:hAnsi="Arial" w:cs="Arial"/>
          <w:sz w:val="22"/>
          <w:szCs w:val="22"/>
        </w:rPr>
        <w:t xml:space="preserve">Falls Sie Interesse haben </w:t>
      </w:r>
      <w:r>
        <w:rPr>
          <w:rFonts w:ascii="Arial" w:hAnsi="Arial" w:cs="Arial"/>
          <w:sz w:val="22"/>
          <w:szCs w:val="22"/>
        </w:rPr>
        <w:t xml:space="preserve">im </w:t>
      </w:r>
      <w:r w:rsidRPr="00523336">
        <w:rPr>
          <w:rFonts w:ascii="Arial" w:hAnsi="Arial" w:cs="Arial"/>
          <w:sz w:val="22"/>
          <w:szCs w:val="22"/>
        </w:rPr>
        <w:t>Schauprogramm mitzu</w:t>
      </w:r>
      <w:r>
        <w:rPr>
          <w:rFonts w:ascii="Arial" w:hAnsi="Arial" w:cs="Arial"/>
          <w:sz w:val="22"/>
          <w:szCs w:val="22"/>
        </w:rPr>
        <w:t>wirken oder eine Schauvorführung gestalten wollen</w:t>
      </w:r>
      <w:r w:rsidRPr="00523336">
        <w:rPr>
          <w:rFonts w:ascii="Arial" w:hAnsi="Arial" w:cs="Arial"/>
          <w:sz w:val="22"/>
          <w:szCs w:val="22"/>
        </w:rPr>
        <w:t>, bitten wir Sie, bis zum Nennung</w:t>
      </w:r>
      <w:r w:rsidRPr="00523336">
        <w:rPr>
          <w:rFonts w:ascii="Arial" w:hAnsi="Arial" w:cs="Arial"/>
          <w:sz w:val="22"/>
          <w:szCs w:val="22"/>
        </w:rPr>
        <w:t>s</w:t>
      </w:r>
      <w:r w:rsidRPr="00523336">
        <w:rPr>
          <w:rFonts w:ascii="Arial" w:hAnsi="Arial" w:cs="Arial"/>
          <w:sz w:val="22"/>
          <w:szCs w:val="22"/>
        </w:rPr>
        <w:t>schluss Ihre Schaunummer anzumelden.</w:t>
      </w:r>
    </w:p>
    <w:p w14:paraId="6B0E49C8" w14:textId="77777777" w:rsidR="00CF60B1" w:rsidRPr="00523336" w:rsidRDefault="00CF60B1" w:rsidP="00CF60B1">
      <w:pPr>
        <w:jc w:val="both"/>
        <w:rPr>
          <w:rFonts w:ascii="Arial" w:hAnsi="Arial" w:cs="Arial"/>
          <w:b/>
          <w:sz w:val="22"/>
          <w:szCs w:val="22"/>
        </w:rPr>
      </w:pPr>
    </w:p>
    <w:p w14:paraId="1E315B3E" w14:textId="77777777" w:rsidR="00CF60B1" w:rsidRPr="00523336" w:rsidRDefault="00CF60B1" w:rsidP="00CF60B1">
      <w:pPr>
        <w:jc w:val="both"/>
        <w:rPr>
          <w:rFonts w:ascii="Arial" w:hAnsi="Arial" w:cs="Arial"/>
          <w:b/>
          <w:sz w:val="22"/>
          <w:szCs w:val="22"/>
        </w:rPr>
      </w:pPr>
      <w:r w:rsidRPr="00523336">
        <w:rPr>
          <w:rFonts w:ascii="Arial" w:hAnsi="Arial" w:cs="Arial"/>
          <w:b/>
          <w:sz w:val="22"/>
          <w:szCs w:val="22"/>
        </w:rPr>
        <w:t>Schauordnung, Haftung und Versich</w:t>
      </w:r>
      <w:r w:rsidRPr="00523336">
        <w:rPr>
          <w:rFonts w:ascii="Arial" w:hAnsi="Arial" w:cs="Arial"/>
          <w:b/>
          <w:sz w:val="22"/>
          <w:szCs w:val="22"/>
        </w:rPr>
        <w:t>e</w:t>
      </w:r>
      <w:r w:rsidRPr="00523336">
        <w:rPr>
          <w:rFonts w:ascii="Arial" w:hAnsi="Arial" w:cs="Arial"/>
          <w:b/>
          <w:sz w:val="22"/>
          <w:szCs w:val="22"/>
        </w:rPr>
        <w:t>rung:</w:t>
      </w:r>
    </w:p>
    <w:p w14:paraId="66862E6A" w14:textId="77777777" w:rsidR="00CF60B1" w:rsidRPr="00523336" w:rsidRDefault="00CF60B1" w:rsidP="00CF60B1">
      <w:pPr>
        <w:jc w:val="both"/>
        <w:rPr>
          <w:rFonts w:ascii="Arial" w:hAnsi="Arial" w:cs="Arial"/>
          <w:sz w:val="22"/>
          <w:szCs w:val="22"/>
        </w:rPr>
      </w:pPr>
      <w:r w:rsidRPr="00523336">
        <w:rPr>
          <w:rFonts w:ascii="Arial" w:hAnsi="Arial" w:cs="Arial"/>
          <w:sz w:val="22"/>
          <w:szCs w:val="22"/>
        </w:rPr>
        <w:t>Durch die Anmeldung zur Schau erkennt jeder Besitzer und Teilnehmer die besonderen Bedi</w:t>
      </w:r>
      <w:r w:rsidRPr="00523336">
        <w:rPr>
          <w:rFonts w:ascii="Arial" w:hAnsi="Arial" w:cs="Arial"/>
          <w:sz w:val="22"/>
          <w:szCs w:val="22"/>
        </w:rPr>
        <w:t>n</w:t>
      </w:r>
      <w:r w:rsidRPr="00523336">
        <w:rPr>
          <w:rFonts w:ascii="Arial" w:hAnsi="Arial" w:cs="Arial"/>
          <w:sz w:val="22"/>
          <w:szCs w:val="22"/>
        </w:rPr>
        <w:t>gungen an und unterwirft sich den Anweisungen der Schauleitung. Die Vorführung der Pferde/Ponys erfolgt auf e</w:t>
      </w:r>
      <w:r w:rsidRPr="00523336">
        <w:rPr>
          <w:rFonts w:ascii="Arial" w:hAnsi="Arial" w:cs="Arial"/>
          <w:sz w:val="22"/>
          <w:szCs w:val="22"/>
        </w:rPr>
        <w:t>i</w:t>
      </w:r>
      <w:r w:rsidRPr="00523336">
        <w:rPr>
          <w:rFonts w:ascii="Arial" w:hAnsi="Arial" w:cs="Arial"/>
          <w:sz w:val="22"/>
          <w:szCs w:val="22"/>
        </w:rPr>
        <w:t>gene Verantwortung und Gefahr des Beschickers. Eine Haftung seitens des Verbandes kann in keiner Form übernommen werden.</w:t>
      </w:r>
    </w:p>
    <w:p w14:paraId="44AF90FE" w14:textId="77777777" w:rsidR="00CF60B1" w:rsidRDefault="00CF60B1" w:rsidP="00CF60B1">
      <w:pPr>
        <w:jc w:val="both"/>
        <w:rPr>
          <w:rFonts w:ascii="Arial" w:hAnsi="Arial" w:cs="Arial"/>
          <w:b/>
          <w:sz w:val="22"/>
          <w:szCs w:val="22"/>
        </w:rPr>
      </w:pPr>
      <w:r w:rsidRPr="00523336">
        <w:rPr>
          <w:rFonts w:ascii="Arial" w:hAnsi="Arial" w:cs="Arial"/>
          <w:sz w:val="22"/>
          <w:szCs w:val="22"/>
        </w:rPr>
        <w:t>Es besteht zwischen den Veranstaltern einerseits, den Besuchern und den aktiven Teilnehmern andere</w:t>
      </w:r>
      <w:r w:rsidRPr="00523336">
        <w:rPr>
          <w:rFonts w:ascii="Arial" w:hAnsi="Arial" w:cs="Arial"/>
          <w:sz w:val="22"/>
          <w:szCs w:val="22"/>
        </w:rPr>
        <w:t>r</w:t>
      </w:r>
      <w:r w:rsidRPr="00523336">
        <w:rPr>
          <w:rFonts w:ascii="Arial" w:hAnsi="Arial" w:cs="Arial"/>
          <w:sz w:val="22"/>
          <w:szCs w:val="22"/>
        </w:rPr>
        <w:t>seits kein Vertragsverhältnis. Mithin ist jede Haftung für Zuschauer, Vorführer, Pfe</w:t>
      </w:r>
      <w:r w:rsidRPr="00523336">
        <w:rPr>
          <w:rFonts w:ascii="Arial" w:hAnsi="Arial" w:cs="Arial"/>
          <w:sz w:val="22"/>
          <w:szCs w:val="22"/>
        </w:rPr>
        <w:t>r</w:t>
      </w:r>
      <w:r w:rsidRPr="00523336">
        <w:rPr>
          <w:rFonts w:ascii="Arial" w:hAnsi="Arial" w:cs="Arial"/>
          <w:sz w:val="22"/>
          <w:szCs w:val="22"/>
        </w:rPr>
        <w:t>de/Ponys und Material ausgeschlossen. Insbesondere sind die aktiven Teilnehmer nicht „Gehi</w:t>
      </w:r>
      <w:r w:rsidRPr="00523336">
        <w:rPr>
          <w:rFonts w:ascii="Arial" w:hAnsi="Arial" w:cs="Arial"/>
          <w:sz w:val="22"/>
          <w:szCs w:val="22"/>
        </w:rPr>
        <w:t>l</w:t>
      </w:r>
      <w:r w:rsidRPr="00523336">
        <w:rPr>
          <w:rFonts w:ascii="Arial" w:hAnsi="Arial" w:cs="Arial"/>
          <w:sz w:val="22"/>
          <w:szCs w:val="22"/>
        </w:rPr>
        <w:t>fen im Sinne der §§ 278 bzw.  831 des BGB“. Eine Haftpflichtversicherung ist Voraussetzung für die Schauteilnahme. Alle Ponys (außer Fohlen) müssen gegen Influenza (gemäß LPO) geimpft sein und aus seuchenfreien Beständen und G</w:t>
      </w:r>
      <w:r w:rsidRPr="00523336">
        <w:rPr>
          <w:rFonts w:ascii="Arial" w:hAnsi="Arial" w:cs="Arial"/>
          <w:sz w:val="22"/>
          <w:szCs w:val="22"/>
        </w:rPr>
        <w:t>e</w:t>
      </w:r>
      <w:r w:rsidRPr="00523336">
        <w:rPr>
          <w:rFonts w:ascii="Arial" w:hAnsi="Arial" w:cs="Arial"/>
          <w:sz w:val="22"/>
          <w:szCs w:val="22"/>
        </w:rPr>
        <w:t>bieten stammen.</w:t>
      </w:r>
      <w:r w:rsidRPr="00523336">
        <w:rPr>
          <w:rFonts w:ascii="Arial" w:hAnsi="Arial" w:cs="Arial"/>
          <w:b/>
          <w:sz w:val="22"/>
          <w:szCs w:val="22"/>
        </w:rPr>
        <w:t xml:space="preserve"> </w:t>
      </w:r>
    </w:p>
    <w:p w14:paraId="1E5A3D1D" w14:textId="77777777" w:rsidR="00CF60B1" w:rsidRPr="00523336" w:rsidRDefault="00CF60B1" w:rsidP="00CF60B1">
      <w:pPr>
        <w:jc w:val="both"/>
        <w:rPr>
          <w:rFonts w:ascii="Arial" w:hAnsi="Arial" w:cs="Arial"/>
          <w:b/>
          <w:sz w:val="22"/>
          <w:szCs w:val="22"/>
        </w:rPr>
      </w:pPr>
    </w:p>
    <w:p w14:paraId="06E7370A" w14:textId="77777777" w:rsidR="00CF60B1" w:rsidRPr="00523336" w:rsidRDefault="00CF60B1" w:rsidP="00CF60B1">
      <w:pPr>
        <w:jc w:val="both"/>
        <w:rPr>
          <w:rFonts w:ascii="Arial" w:hAnsi="Arial" w:cs="Arial"/>
          <w:sz w:val="22"/>
          <w:szCs w:val="22"/>
        </w:rPr>
      </w:pPr>
    </w:p>
    <w:p w14:paraId="6F372244" w14:textId="77777777" w:rsidR="00CF60B1" w:rsidRDefault="00CF60B1" w:rsidP="00CF60B1">
      <w:pPr>
        <w:tabs>
          <w:tab w:val="num" w:pos="360"/>
        </w:tabs>
        <w:ind w:left="360" w:hanging="360"/>
        <w:jc w:val="both"/>
        <w:rPr>
          <w:rFonts w:ascii="Arial" w:hAnsi="Arial" w:cs="Arial"/>
          <w:b/>
          <w:sz w:val="22"/>
          <w:szCs w:val="22"/>
        </w:rPr>
      </w:pPr>
    </w:p>
    <w:p w14:paraId="312A8E47" w14:textId="77777777" w:rsidR="00CF60B1" w:rsidRDefault="00CF60B1" w:rsidP="00CF60B1">
      <w:pPr>
        <w:tabs>
          <w:tab w:val="num" w:pos="360"/>
        </w:tabs>
        <w:ind w:left="360" w:hanging="360"/>
        <w:jc w:val="both"/>
        <w:rPr>
          <w:rFonts w:ascii="Arial" w:hAnsi="Arial" w:cs="Arial"/>
          <w:b/>
          <w:sz w:val="22"/>
          <w:szCs w:val="22"/>
        </w:rPr>
      </w:pPr>
    </w:p>
    <w:p w14:paraId="48A11222" w14:textId="77777777" w:rsidR="00CF60B1" w:rsidRDefault="00CF60B1" w:rsidP="00CF60B1">
      <w:pPr>
        <w:tabs>
          <w:tab w:val="num" w:pos="360"/>
        </w:tabs>
        <w:jc w:val="both"/>
        <w:rPr>
          <w:rFonts w:ascii="Arial" w:hAnsi="Arial" w:cs="Arial"/>
          <w:b/>
          <w:sz w:val="22"/>
          <w:szCs w:val="22"/>
        </w:rPr>
      </w:pPr>
    </w:p>
    <w:p w14:paraId="6641821C" w14:textId="77777777" w:rsidR="00CF60B1" w:rsidRDefault="00CF60B1" w:rsidP="00CF60B1">
      <w:pPr>
        <w:tabs>
          <w:tab w:val="num" w:pos="360"/>
        </w:tabs>
        <w:jc w:val="both"/>
        <w:rPr>
          <w:rFonts w:ascii="Arial" w:hAnsi="Arial" w:cs="Arial"/>
          <w:b/>
          <w:sz w:val="22"/>
          <w:szCs w:val="22"/>
        </w:rPr>
      </w:pPr>
    </w:p>
    <w:p w14:paraId="7A294B41" w14:textId="77777777" w:rsidR="00CF60B1" w:rsidRPr="001B0309" w:rsidRDefault="00CF60B1" w:rsidP="00CF60B1">
      <w:pPr>
        <w:jc w:val="both"/>
        <w:rPr>
          <w:rFonts w:ascii="Arial" w:hAnsi="Arial" w:cs="Arial"/>
          <w:sz w:val="22"/>
          <w:szCs w:val="22"/>
        </w:rPr>
      </w:pPr>
    </w:p>
    <w:p w14:paraId="1D38E9B6" w14:textId="77777777" w:rsidR="00CF60B1" w:rsidRPr="00FF78A3" w:rsidRDefault="00CF60B1" w:rsidP="00CF60B1">
      <w:pPr>
        <w:tabs>
          <w:tab w:val="left" w:pos="567"/>
        </w:tabs>
        <w:rPr>
          <w:rFonts w:ascii="Arial" w:hAnsi="Arial" w:cs="Arial"/>
          <w:bCs/>
          <w:sz w:val="22"/>
          <w:szCs w:val="28"/>
        </w:rPr>
      </w:pPr>
      <w:r w:rsidRPr="000B1402">
        <w:rPr>
          <w:b/>
          <w:sz w:val="36"/>
          <w:szCs w:val="36"/>
        </w:rPr>
        <w:lastRenderedPageBreak/>
        <w:t>Anmeldung</w:t>
      </w:r>
      <w:r>
        <w:rPr>
          <w:b/>
          <w:sz w:val="36"/>
          <w:szCs w:val="36"/>
        </w:rPr>
        <w:t xml:space="preserve">     </w:t>
      </w:r>
      <w:r>
        <w:rPr>
          <w:b/>
          <w:sz w:val="36"/>
          <w:szCs w:val="36"/>
        </w:rPr>
        <w:tab/>
      </w:r>
      <w:r>
        <w:rPr>
          <w:b/>
          <w:sz w:val="36"/>
          <w:szCs w:val="36"/>
        </w:rPr>
        <w:tab/>
      </w:r>
      <w:r>
        <w:rPr>
          <w:sz w:val="28"/>
          <w:szCs w:val="28"/>
        </w:rPr>
        <w:t xml:space="preserve">Name des Pferdes: </w:t>
      </w:r>
      <w:r w:rsidRPr="00D820BF">
        <w:rPr>
          <w:sz w:val="28"/>
          <w:szCs w:val="28"/>
        </w:rPr>
        <w:t>_______________________</w:t>
      </w:r>
    </w:p>
    <w:p w14:paraId="2B6AB094" w14:textId="77777777" w:rsidR="00CF60B1" w:rsidRPr="00FF78A3" w:rsidRDefault="00CF60B1" w:rsidP="00CF60B1">
      <w:pPr>
        <w:rPr>
          <w:b/>
          <w:sz w:val="36"/>
          <w:szCs w:val="36"/>
        </w:rPr>
      </w:pPr>
      <w:r>
        <w:rPr>
          <w:sz w:val="28"/>
          <w:szCs w:val="28"/>
        </w:rPr>
        <w:tab/>
      </w:r>
      <w:r>
        <w:rPr>
          <w:sz w:val="28"/>
          <w:szCs w:val="28"/>
        </w:rPr>
        <w:tab/>
      </w:r>
      <w:r>
        <w:rPr>
          <w:sz w:val="28"/>
          <w:szCs w:val="28"/>
        </w:rPr>
        <w:tab/>
      </w:r>
      <w:r>
        <w:rPr>
          <w:sz w:val="28"/>
          <w:szCs w:val="28"/>
        </w:rPr>
        <w:tab/>
      </w:r>
      <w:r>
        <w:rPr>
          <w:sz w:val="28"/>
          <w:szCs w:val="28"/>
        </w:rPr>
        <w:tab/>
        <w:t>Rasse: ____</w:t>
      </w:r>
      <w:r w:rsidRPr="00D820BF">
        <w:rPr>
          <w:sz w:val="28"/>
          <w:szCs w:val="28"/>
        </w:rPr>
        <w:t>___________________________</w:t>
      </w:r>
      <w:r>
        <w:rPr>
          <w:sz w:val="28"/>
          <w:szCs w:val="28"/>
        </w:rPr>
        <w:t>__</w:t>
      </w:r>
      <w:r>
        <w:rPr>
          <w:sz w:val="28"/>
          <w:szCs w:val="28"/>
        </w:rPr>
        <w:tab/>
      </w:r>
    </w:p>
    <w:p w14:paraId="3704DFDA" w14:textId="77777777" w:rsidR="00CF60B1" w:rsidRPr="00DD65D1" w:rsidRDefault="00CF60B1" w:rsidP="00CF60B1">
      <w:pPr>
        <w:rPr>
          <w:b/>
          <w:sz w:val="36"/>
          <w:szCs w:val="36"/>
        </w:rPr>
      </w:pPr>
      <w:r w:rsidRPr="00D820BF">
        <w:rPr>
          <w:sz w:val="28"/>
          <w:szCs w:val="28"/>
        </w:rPr>
        <w:t>zu folgender Veranstaltung:</w:t>
      </w:r>
      <w:r>
        <w:rPr>
          <w:sz w:val="28"/>
          <w:szCs w:val="28"/>
        </w:rPr>
        <w:t xml:space="preserve">  </w:t>
      </w:r>
      <w:r w:rsidRPr="008F37A9">
        <w:rPr>
          <w:b/>
          <w:sz w:val="36"/>
          <w:szCs w:val="36"/>
        </w:rPr>
        <w:t>Fränkisches Fohlenchampionat</w:t>
      </w:r>
      <w:r>
        <w:rPr>
          <w:sz w:val="28"/>
          <w:szCs w:val="28"/>
        </w:rPr>
        <w:t xml:space="preserve"> </w:t>
      </w:r>
    </w:p>
    <w:p w14:paraId="510C8FFA" w14:textId="77777777" w:rsidR="00CF60B1" w:rsidRDefault="00CF60B1" w:rsidP="00CF60B1">
      <w:pPr>
        <w:rPr>
          <w:sz w:val="16"/>
          <w:szCs w:val="16"/>
        </w:rPr>
      </w:pPr>
    </w:p>
    <w:p w14:paraId="69FC453B" w14:textId="77777777" w:rsidR="00CF60B1" w:rsidRPr="00D820BF" w:rsidRDefault="00CF60B1" w:rsidP="00CF60B1">
      <w:pPr>
        <w:rPr>
          <w:sz w:val="28"/>
          <w:szCs w:val="28"/>
        </w:rPr>
      </w:pPr>
      <w:r w:rsidRPr="00D820BF">
        <w:rPr>
          <w:sz w:val="28"/>
          <w:szCs w:val="28"/>
        </w:rPr>
        <w:t xml:space="preserve">am: </w:t>
      </w:r>
      <w:r>
        <w:rPr>
          <w:sz w:val="28"/>
          <w:szCs w:val="28"/>
        </w:rPr>
        <w:t xml:space="preserve">   </w:t>
      </w:r>
      <w:r>
        <w:rPr>
          <w:b/>
          <w:sz w:val="36"/>
          <w:szCs w:val="36"/>
        </w:rPr>
        <w:t>16</w:t>
      </w:r>
      <w:r w:rsidRPr="008F37A9">
        <w:rPr>
          <w:b/>
          <w:sz w:val="36"/>
          <w:szCs w:val="36"/>
        </w:rPr>
        <w:t>. Juli 20</w:t>
      </w:r>
      <w:r>
        <w:rPr>
          <w:b/>
          <w:sz w:val="36"/>
          <w:szCs w:val="36"/>
        </w:rPr>
        <w:t>22</w:t>
      </w:r>
    </w:p>
    <w:p w14:paraId="0DF8D95B" w14:textId="35136E55" w:rsidR="00CF60B1" w:rsidRPr="000B1402" w:rsidRDefault="00CF60B1" w:rsidP="00CF60B1">
      <w:pPr>
        <w:rPr>
          <w:sz w:val="36"/>
          <w:szCs w:val="36"/>
        </w:rPr>
      </w:pPr>
      <w:r w:rsidRPr="000B1402">
        <w:rPr>
          <w:noProof/>
          <w:sz w:val="36"/>
          <w:szCs w:val="36"/>
        </w:rPr>
        <w:drawing>
          <wp:anchor distT="0" distB="0" distL="114300" distR="114300" simplePos="0" relativeHeight="251660288" behindDoc="1" locked="0" layoutInCell="1" allowOverlap="1" wp14:anchorId="55E8A94C" wp14:editId="35666A94">
            <wp:simplePos x="0" y="0"/>
            <wp:positionH relativeFrom="column">
              <wp:posOffset>4061460</wp:posOffset>
            </wp:positionH>
            <wp:positionV relativeFrom="paragraph">
              <wp:posOffset>71755</wp:posOffset>
            </wp:positionV>
            <wp:extent cx="2256155" cy="1303020"/>
            <wp:effectExtent l="0" t="0" r="0" b="0"/>
            <wp:wrapTight wrapText="bothSides">
              <wp:wrapPolygon edited="0">
                <wp:start x="0" y="0"/>
                <wp:lineTo x="0" y="21158"/>
                <wp:lineTo x="21339" y="21158"/>
                <wp:lineTo x="2133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615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B72146" w14:textId="77777777" w:rsidR="00CF60B1" w:rsidRDefault="00CF60B1" w:rsidP="00CF60B1">
      <w:pPr>
        <w:rPr>
          <w:b/>
          <w:sz w:val="28"/>
          <w:szCs w:val="28"/>
        </w:rPr>
      </w:pPr>
      <w:r w:rsidRPr="00D820BF">
        <w:rPr>
          <w:b/>
          <w:sz w:val="28"/>
          <w:szCs w:val="28"/>
        </w:rPr>
        <w:t>Bayerischer Zuchtverband für</w:t>
      </w:r>
    </w:p>
    <w:p w14:paraId="72842A28" w14:textId="77777777" w:rsidR="00CF60B1" w:rsidRPr="00D820BF" w:rsidRDefault="00CF60B1" w:rsidP="00CF60B1">
      <w:pPr>
        <w:rPr>
          <w:b/>
          <w:sz w:val="28"/>
          <w:szCs w:val="28"/>
        </w:rPr>
      </w:pPr>
      <w:r w:rsidRPr="00D820BF">
        <w:rPr>
          <w:b/>
          <w:sz w:val="28"/>
          <w:szCs w:val="28"/>
        </w:rPr>
        <w:t>Kleinpferde</w:t>
      </w:r>
      <w:r>
        <w:rPr>
          <w:b/>
          <w:sz w:val="28"/>
          <w:szCs w:val="28"/>
        </w:rPr>
        <w:t>-</w:t>
      </w:r>
      <w:r w:rsidRPr="00D820BF">
        <w:rPr>
          <w:b/>
          <w:sz w:val="28"/>
          <w:szCs w:val="28"/>
        </w:rPr>
        <w:t xml:space="preserve"> und Spezialpferderassen e.V.</w:t>
      </w:r>
    </w:p>
    <w:p w14:paraId="5352356B" w14:textId="77777777" w:rsidR="00CF60B1" w:rsidRDefault="00CF60B1" w:rsidP="00CF60B1">
      <w:pPr>
        <w:rPr>
          <w:b/>
          <w:sz w:val="28"/>
          <w:szCs w:val="28"/>
        </w:rPr>
      </w:pPr>
      <w:proofErr w:type="spellStart"/>
      <w:r w:rsidRPr="00D820BF">
        <w:rPr>
          <w:b/>
          <w:sz w:val="28"/>
          <w:szCs w:val="28"/>
        </w:rPr>
        <w:t>Landshamer</w:t>
      </w:r>
      <w:proofErr w:type="spellEnd"/>
      <w:r w:rsidRPr="00D820BF">
        <w:rPr>
          <w:b/>
          <w:sz w:val="28"/>
          <w:szCs w:val="28"/>
        </w:rPr>
        <w:t xml:space="preserve"> Str. 11</w:t>
      </w:r>
    </w:p>
    <w:p w14:paraId="13D83180" w14:textId="77777777" w:rsidR="00CF60B1" w:rsidRDefault="00CF60B1" w:rsidP="00CF60B1">
      <w:pPr>
        <w:rPr>
          <w:b/>
          <w:sz w:val="28"/>
          <w:szCs w:val="28"/>
        </w:rPr>
      </w:pPr>
      <w:r w:rsidRPr="00D820BF">
        <w:rPr>
          <w:b/>
          <w:sz w:val="28"/>
          <w:szCs w:val="28"/>
        </w:rPr>
        <w:t>81929 München</w:t>
      </w:r>
    </w:p>
    <w:p w14:paraId="67EFB6FE" w14:textId="77777777" w:rsidR="00CF60B1" w:rsidRPr="00D820BF" w:rsidRDefault="00CF60B1" w:rsidP="00CF60B1">
      <w:pPr>
        <w:rPr>
          <w:sz w:val="28"/>
          <w:szCs w:val="28"/>
        </w:rPr>
      </w:pPr>
    </w:p>
    <w:p w14:paraId="724C10A7" w14:textId="77777777" w:rsidR="00CF60B1" w:rsidRPr="00D820BF" w:rsidRDefault="00CF60B1" w:rsidP="00CF60B1">
      <w:pPr>
        <w:rPr>
          <w:sz w:val="28"/>
          <w:szCs w:val="28"/>
        </w:rPr>
      </w:pPr>
      <w:r>
        <w:rPr>
          <w:sz w:val="28"/>
          <w:szCs w:val="28"/>
        </w:rPr>
        <w:t>Telef</w:t>
      </w:r>
      <w:r w:rsidRPr="00D820BF">
        <w:rPr>
          <w:sz w:val="28"/>
          <w:szCs w:val="28"/>
        </w:rPr>
        <w:t>on: (089) 926 967-35</w:t>
      </w:r>
      <w:r>
        <w:rPr>
          <w:sz w:val="28"/>
          <w:szCs w:val="28"/>
        </w:rPr>
        <w:t>3</w:t>
      </w:r>
    </w:p>
    <w:p w14:paraId="6B27C376" w14:textId="77777777" w:rsidR="00CF60B1" w:rsidRPr="00D820BF" w:rsidRDefault="00CF60B1" w:rsidP="00CF60B1">
      <w:pPr>
        <w:rPr>
          <w:sz w:val="28"/>
          <w:szCs w:val="28"/>
        </w:rPr>
      </w:pPr>
      <w:r w:rsidRPr="00D820BF">
        <w:rPr>
          <w:sz w:val="28"/>
          <w:szCs w:val="28"/>
        </w:rPr>
        <w:t>Fax: (089) 926 967-355</w:t>
      </w:r>
      <w:r w:rsidRPr="00D820BF">
        <w:rPr>
          <w:sz w:val="28"/>
          <w:szCs w:val="28"/>
        </w:rPr>
        <w:tab/>
      </w:r>
      <w:r w:rsidRPr="00D820BF">
        <w:rPr>
          <w:sz w:val="28"/>
          <w:szCs w:val="28"/>
        </w:rPr>
        <w:tab/>
      </w:r>
      <w:r w:rsidRPr="00D820BF">
        <w:rPr>
          <w:sz w:val="28"/>
          <w:szCs w:val="28"/>
        </w:rPr>
        <w:tab/>
      </w:r>
      <w:r w:rsidRPr="00D820BF">
        <w:rPr>
          <w:sz w:val="28"/>
          <w:szCs w:val="28"/>
        </w:rPr>
        <w:tab/>
      </w:r>
      <w:r w:rsidRPr="00D820BF">
        <w:rPr>
          <w:sz w:val="28"/>
          <w:szCs w:val="28"/>
        </w:rPr>
        <w:tab/>
      </w:r>
      <w:r w:rsidRPr="00D820BF">
        <w:rPr>
          <w:sz w:val="28"/>
          <w:szCs w:val="28"/>
        </w:rPr>
        <w:tab/>
      </w:r>
      <w:r w:rsidRPr="00D820BF">
        <w:rPr>
          <w:sz w:val="28"/>
          <w:szCs w:val="28"/>
        </w:rPr>
        <w:tab/>
      </w:r>
      <w:r w:rsidRPr="00D820BF">
        <w:rPr>
          <w:sz w:val="28"/>
          <w:szCs w:val="28"/>
        </w:rPr>
        <w:tab/>
      </w:r>
    </w:p>
    <w:p w14:paraId="6F827C2D" w14:textId="77777777" w:rsidR="00CF60B1" w:rsidRDefault="00CF60B1" w:rsidP="00CF60B1">
      <w:pPr>
        <w:rPr>
          <w:sz w:val="28"/>
          <w:szCs w:val="28"/>
        </w:rPr>
      </w:pPr>
      <w:r>
        <w:rPr>
          <w:sz w:val="28"/>
          <w:szCs w:val="28"/>
        </w:rPr>
        <w:t xml:space="preserve">Aussteller: </w:t>
      </w:r>
      <w:r>
        <w:rPr>
          <w:sz w:val="28"/>
          <w:szCs w:val="28"/>
        </w:rPr>
        <w:tab/>
      </w:r>
      <w:r>
        <w:rPr>
          <w:sz w:val="28"/>
          <w:szCs w:val="28"/>
        </w:rPr>
        <w:tab/>
      </w:r>
      <w:r>
        <w:rPr>
          <w:sz w:val="28"/>
          <w:szCs w:val="28"/>
        </w:rPr>
        <w:tab/>
        <w:t>Mitgliedsnummer: __ __ __ __ __ __</w:t>
      </w:r>
    </w:p>
    <w:p w14:paraId="7BE2C35B" w14:textId="77777777" w:rsidR="00CF60B1" w:rsidRDefault="00CF60B1" w:rsidP="00CF60B1">
      <w:pPr>
        <w:rPr>
          <w:sz w:val="28"/>
          <w:szCs w:val="28"/>
        </w:rPr>
      </w:pPr>
    </w:p>
    <w:p w14:paraId="456D6162" w14:textId="77777777" w:rsidR="00CF60B1" w:rsidRDefault="00CF60B1" w:rsidP="00CF60B1">
      <w:pPr>
        <w:rPr>
          <w:sz w:val="28"/>
          <w:szCs w:val="28"/>
        </w:rPr>
      </w:pPr>
      <w:r>
        <w:rPr>
          <w:sz w:val="28"/>
          <w:szCs w:val="28"/>
        </w:rPr>
        <w:tab/>
      </w:r>
      <w:r>
        <w:rPr>
          <w:sz w:val="28"/>
          <w:szCs w:val="28"/>
        </w:rPr>
        <w:tab/>
      </w:r>
      <w:r>
        <w:rPr>
          <w:sz w:val="28"/>
          <w:szCs w:val="28"/>
        </w:rPr>
        <w:tab/>
      </w:r>
      <w:r>
        <w:rPr>
          <w:sz w:val="28"/>
          <w:szCs w:val="28"/>
        </w:rPr>
        <w:tab/>
        <w:t>Name: ______________________________________</w:t>
      </w:r>
    </w:p>
    <w:p w14:paraId="103DD907" w14:textId="77777777" w:rsidR="00CF60B1" w:rsidRDefault="00CF60B1" w:rsidP="00CF60B1">
      <w:pPr>
        <w:rPr>
          <w:sz w:val="28"/>
          <w:szCs w:val="28"/>
        </w:rPr>
      </w:pPr>
    </w:p>
    <w:p w14:paraId="2FBB8EA7" w14:textId="77777777" w:rsidR="00CF60B1" w:rsidRDefault="00CF60B1" w:rsidP="00CF60B1">
      <w:pPr>
        <w:rPr>
          <w:sz w:val="28"/>
          <w:szCs w:val="28"/>
        </w:rPr>
      </w:pPr>
      <w:r>
        <w:rPr>
          <w:sz w:val="28"/>
          <w:szCs w:val="28"/>
        </w:rPr>
        <w:tab/>
      </w:r>
      <w:r>
        <w:rPr>
          <w:sz w:val="28"/>
          <w:szCs w:val="28"/>
        </w:rPr>
        <w:tab/>
      </w:r>
      <w:r>
        <w:rPr>
          <w:sz w:val="28"/>
          <w:szCs w:val="28"/>
        </w:rPr>
        <w:tab/>
      </w:r>
      <w:r>
        <w:rPr>
          <w:sz w:val="28"/>
          <w:szCs w:val="28"/>
        </w:rPr>
        <w:tab/>
        <w:t>Anschrift: ___________________________________</w:t>
      </w:r>
    </w:p>
    <w:p w14:paraId="495C5D7B" w14:textId="77777777" w:rsidR="00CF60B1" w:rsidRDefault="00CF60B1" w:rsidP="00CF60B1">
      <w:pPr>
        <w:rPr>
          <w:sz w:val="28"/>
          <w:szCs w:val="28"/>
        </w:rPr>
      </w:pPr>
    </w:p>
    <w:p w14:paraId="777B1617" w14:textId="77777777" w:rsidR="00CF60B1" w:rsidRDefault="00CF60B1" w:rsidP="00CF60B1">
      <w:pPr>
        <w:rPr>
          <w:sz w:val="28"/>
          <w:szCs w:val="28"/>
        </w:rPr>
      </w:pPr>
      <w:r>
        <w:rPr>
          <w:sz w:val="28"/>
          <w:szCs w:val="28"/>
        </w:rPr>
        <w:tab/>
      </w:r>
      <w:r>
        <w:rPr>
          <w:sz w:val="28"/>
          <w:szCs w:val="28"/>
        </w:rPr>
        <w:tab/>
      </w:r>
      <w:r>
        <w:rPr>
          <w:sz w:val="28"/>
          <w:szCs w:val="28"/>
        </w:rPr>
        <w:tab/>
      </w:r>
      <w:r>
        <w:rPr>
          <w:sz w:val="28"/>
          <w:szCs w:val="28"/>
        </w:rPr>
        <w:tab/>
        <w:t>Telefon: _____________________________________</w:t>
      </w:r>
    </w:p>
    <w:p w14:paraId="480B6B76" w14:textId="77777777" w:rsidR="00CF60B1" w:rsidRDefault="00CF60B1" w:rsidP="00CF60B1">
      <w:pPr>
        <w:rPr>
          <w:sz w:val="28"/>
          <w:szCs w:val="28"/>
        </w:rPr>
      </w:pPr>
    </w:p>
    <w:p w14:paraId="7926787D" w14:textId="77777777" w:rsidR="00CF60B1" w:rsidRDefault="00CF60B1" w:rsidP="00CF60B1">
      <w:pPr>
        <w:rPr>
          <w:sz w:val="28"/>
          <w:szCs w:val="28"/>
        </w:rPr>
      </w:pPr>
      <w:r>
        <w:rPr>
          <w:sz w:val="28"/>
          <w:szCs w:val="28"/>
        </w:rPr>
        <w:t xml:space="preserve">Lebensnummer des </w:t>
      </w:r>
      <w:proofErr w:type="gramStart"/>
      <w:r>
        <w:rPr>
          <w:sz w:val="28"/>
          <w:szCs w:val="28"/>
        </w:rPr>
        <w:t>Ponys:_</w:t>
      </w:r>
      <w:proofErr w:type="gramEnd"/>
      <w:r>
        <w:rPr>
          <w:sz w:val="28"/>
          <w:szCs w:val="28"/>
        </w:rPr>
        <w:t>___________________________________</w:t>
      </w:r>
    </w:p>
    <w:p w14:paraId="53E93F75" w14:textId="77777777" w:rsidR="00CF60B1" w:rsidRDefault="00CF60B1" w:rsidP="00CF60B1">
      <w:pPr>
        <w:rPr>
          <w:sz w:val="28"/>
          <w:szCs w:val="28"/>
        </w:rPr>
      </w:pPr>
      <w:r>
        <w:rPr>
          <w:sz w:val="28"/>
          <w:szCs w:val="28"/>
        </w:rPr>
        <w:t>Name der Mutter:            ____________________________________</w:t>
      </w:r>
    </w:p>
    <w:p w14:paraId="363442A5" w14:textId="77777777" w:rsidR="00CF60B1" w:rsidRDefault="00CF60B1" w:rsidP="00CF60B1">
      <w:pPr>
        <w:rPr>
          <w:sz w:val="28"/>
          <w:szCs w:val="28"/>
        </w:rPr>
      </w:pPr>
      <w:r>
        <w:rPr>
          <w:sz w:val="28"/>
          <w:szCs w:val="28"/>
        </w:rPr>
        <w:t>LN Mutter:</w:t>
      </w:r>
      <w:r>
        <w:rPr>
          <w:sz w:val="28"/>
          <w:szCs w:val="28"/>
        </w:rPr>
        <w:tab/>
      </w:r>
      <w:r>
        <w:rPr>
          <w:sz w:val="28"/>
          <w:szCs w:val="28"/>
        </w:rPr>
        <w:tab/>
      </w:r>
      <w:r>
        <w:rPr>
          <w:sz w:val="28"/>
          <w:szCs w:val="28"/>
        </w:rPr>
        <w:tab/>
        <w:t>_____ - __ __ __ __ __ __ __ __ __ __ __ __</w:t>
      </w:r>
    </w:p>
    <w:p w14:paraId="0DED974D" w14:textId="77777777" w:rsidR="00CF60B1" w:rsidRDefault="00CF60B1" w:rsidP="00CF60B1">
      <w:pPr>
        <w:rPr>
          <w:sz w:val="28"/>
          <w:szCs w:val="28"/>
        </w:rPr>
      </w:pPr>
      <w:r>
        <w:rPr>
          <w:sz w:val="28"/>
          <w:szCs w:val="28"/>
        </w:rPr>
        <w:t>Name des Vaters:            ____________________________________</w:t>
      </w:r>
    </w:p>
    <w:p w14:paraId="6ED212E7" w14:textId="77777777" w:rsidR="00CF60B1" w:rsidRDefault="00CF60B1" w:rsidP="00CF60B1">
      <w:pPr>
        <w:rPr>
          <w:sz w:val="28"/>
          <w:szCs w:val="28"/>
        </w:rPr>
      </w:pPr>
      <w:r>
        <w:rPr>
          <w:sz w:val="28"/>
          <w:szCs w:val="28"/>
        </w:rPr>
        <w:t xml:space="preserve">LN Vater: </w:t>
      </w:r>
      <w:r w:rsidRPr="00D820BF">
        <w:rPr>
          <w:sz w:val="28"/>
          <w:szCs w:val="28"/>
        </w:rPr>
        <w:tab/>
      </w:r>
      <w:r w:rsidRPr="00D820BF">
        <w:rPr>
          <w:sz w:val="28"/>
          <w:szCs w:val="28"/>
        </w:rPr>
        <w:tab/>
      </w:r>
      <w:r>
        <w:rPr>
          <w:sz w:val="28"/>
          <w:szCs w:val="28"/>
        </w:rPr>
        <w:tab/>
        <w:t>_____ - __ __ __ __ __ __ __ __ __ __ __ __</w:t>
      </w:r>
    </w:p>
    <w:p w14:paraId="0C2C0F06" w14:textId="77777777" w:rsidR="00CF60B1" w:rsidRDefault="00CF60B1" w:rsidP="00CF60B1">
      <w:pPr>
        <w:rPr>
          <w:sz w:val="28"/>
          <w:szCs w:val="28"/>
        </w:rPr>
      </w:pPr>
    </w:p>
    <w:p w14:paraId="11490A43" w14:textId="77777777" w:rsidR="00CF60B1" w:rsidRPr="00D820BF" w:rsidRDefault="00CF60B1" w:rsidP="00CF60B1">
      <w:pPr>
        <w:ind w:left="2124" w:firstLine="708"/>
        <w:rPr>
          <w:sz w:val="28"/>
          <w:szCs w:val="28"/>
        </w:rPr>
      </w:pPr>
      <w:r>
        <w:rPr>
          <w:sz w:val="28"/>
          <w:szCs w:val="28"/>
        </w:rPr>
        <w:t>G</w:t>
      </w:r>
      <w:r w:rsidRPr="00D820BF">
        <w:rPr>
          <w:sz w:val="28"/>
          <w:szCs w:val="28"/>
        </w:rPr>
        <w:t xml:space="preserve">eb. am: _ </w:t>
      </w:r>
      <w:proofErr w:type="gramStart"/>
      <w:r w:rsidRPr="00D820BF">
        <w:rPr>
          <w:sz w:val="28"/>
          <w:szCs w:val="28"/>
        </w:rPr>
        <w:t>_ .</w:t>
      </w:r>
      <w:proofErr w:type="gramEnd"/>
      <w:r w:rsidRPr="00D820BF">
        <w:rPr>
          <w:sz w:val="28"/>
          <w:szCs w:val="28"/>
        </w:rPr>
        <w:t xml:space="preserve"> _ _ . _ _ _ _</w:t>
      </w:r>
    </w:p>
    <w:p w14:paraId="3A1B5ED8" w14:textId="77777777" w:rsidR="00CF60B1" w:rsidRPr="00D820BF" w:rsidRDefault="00CF60B1" w:rsidP="00CF60B1">
      <w:pPr>
        <w:rPr>
          <w:sz w:val="28"/>
          <w:szCs w:val="28"/>
        </w:rPr>
      </w:pPr>
    </w:p>
    <w:p w14:paraId="47124847" w14:textId="77777777" w:rsidR="00CF60B1" w:rsidRPr="00D820BF" w:rsidRDefault="00CF60B1" w:rsidP="00CF60B1">
      <w:pPr>
        <w:rPr>
          <w:sz w:val="28"/>
          <w:szCs w:val="28"/>
        </w:rPr>
      </w:pPr>
      <w:r>
        <w:rPr>
          <w:sz w:val="28"/>
          <w:szCs w:val="28"/>
        </w:rPr>
        <w:tab/>
      </w:r>
      <w:r>
        <w:rPr>
          <w:sz w:val="28"/>
          <w:szCs w:val="28"/>
        </w:rPr>
        <w:tab/>
      </w:r>
      <w:r>
        <w:rPr>
          <w:sz w:val="28"/>
          <w:szCs w:val="28"/>
        </w:rPr>
        <w:tab/>
      </w:r>
      <w:r>
        <w:rPr>
          <w:sz w:val="28"/>
          <w:szCs w:val="28"/>
        </w:rPr>
        <w:tab/>
      </w:r>
      <w:r w:rsidRPr="00D820BF">
        <w:rPr>
          <w:sz w:val="28"/>
          <w:szCs w:val="28"/>
        </w:rPr>
        <w:t>Stute □</w:t>
      </w:r>
      <w:r w:rsidRPr="00D820BF">
        <w:rPr>
          <w:sz w:val="28"/>
          <w:szCs w:val="28"/>
        </w:rPr>
        <w:tab/>
        <w:t>Hengst □</w:t>
      </w:r>
      <w:r w:rsidRPr="00D820BF">
        <w:rPr>
          <w:sz w:val="28"/>
          <w:szCs w:val="28"/>
        </w:rPr>
        <w:tab/>
      </w:r>
    </w:p>
    <w:p w14:paraId="236BB465" w14:textId="77777777" w:rsidR="00CF60B1" w:rsidRPr="00D820BF" w:rsidRDefault="00CF60B1" w:rsidP="00CF60B1">
      <w:pPr>
        <w:rPr>
          <w:sz w:val="28"/>
          <w:szCs w:val="28"/>
        </w:rPr>
      </w:pPr>
      <w:r w:rsidRPr="00D820BF">
        <w:rPr>
          <w:sz w:val="28"/>
          <w:szCs w:val="28"/>
        </w:rPr>
        <w:tab/>
      </w:r>
      <w:r w:rsidRPr="00D820BF">
        <w:rPr>
          <w:sz w:val="28"/>
          <w:szCs w:val="28"/>
        </w:rPr>
        <w:tab/>
      </w:r>
      <w:r w:rsidRPr="00D820BF">
        <w:rPr>
          <w:sz w:val="28"/>
          <w:szCs w:val="28"/>
        </w:rPr>
        <w:tab/>
      </w:r>
      <w:r w:rsidRPr="00D820BF">
        <w:rPr>
          <w:sz w:val="28"/>
          <w:szCs w:val="28"/>
        </w:rPr>
        <w:tab/>
      </w:r>
      <w:r w:rsidRPr="00D820BF">
        <w:rPr>
          <w:sz w:val="28"/>
          <w:szCs w:val="28"/>
        </w:rPr>
        <w:tab/>
      </w:r>
      <w:r w:rsidRPr="00D820BF">
        <w:rPr>
          <w:sz w:val="28"/>
          <w:szCs w:val="28"/>
        </w:rPr>
        <w:tab/>
      </w:r>
      <w:r w:rsidRPr="00D820BF">
        <w:rPr>
          <w:sz w:val="28"/>
          <w:szCs w:val="28"/>
        </w:rPr>
        <w:tab/>
      </w:r>
    </w:p>
    <w:p w14:paraId="75F4500B" w14:textId="77777777" w:rsidR="00CF60B1" w:rsidRPr="00D820BF" w:rsidRDefault="00CF60B1" w:rsidP="00CF60B1">
      <w:pPr>
        <w:rPr>
          <w:sz w:val="28"/>
          <w:szCs w:val="28"/>
        </w:rPr>
      </w:pPr>
      <w:r>
        <w:rPr>
          <w:sz w:val="28"/>
          <w:szCs w:val="28"/>
        </w:rPr>
        <w:tab/>
      </w:r>
      <w:r>
        <w:rPr>
          <w:sz w:val="28"/>
          <w:szCs w:val="28"/>
        </w:rPr>
        <w:tab/>
      </w:r>
      <w:r>
        <w:rPr>
          <w:sz w:val="28"/>
          <w:szCs w:val="28"/>
        </w:rPr>
        <w:tab/>
      </w:r>
      <w:r>
        <w:rPr>
          <w:sz w:val="28"/>
          <w:szCs w:val="28"/>
        </w:rPr>
        <w:tab/>
      </w:r>
      <w:r w:rsidRPr="00D820BF">
        <w:rPr>
          <w:sz w:val="28"/>
          <w:szCs w:val="28"/>
        </w:rPr>
        <w:t xml:space="preserve">Verkäuflich:  </w:t>
      </w:r>
      <w:r w:rsidRPr="00D820BF">
        <w:rPr>
          <w:sz w:val="28"/>
          <w:szCs w:val="28"/>
        </w:rPr>
        <w:tab/>
        <w:t xml:space="preserve">ja □ </w:t>
      </w:r>
      <w:r w:rsidRPr="00D820BF">
        <w:rPr>
          <w:sz w:val="28"/>
          <w:szCs w:val="28"/>
        </w:rPr>
        <w:tab/>
        <w:t>nein □</w:t>
      </w:r>
    </w:p>
    <w:p w14:paraId="38AFAF88" w14:textId="77777777" w:rsidR="00CF60B1" w:rsidRPr="00D820BF" w:rsidRDefault="00CF60B1" w:rsidP="00CF60B1">
      <w:pPr>
        <w:rPr>
          <w:sz w:val="28"/>
          <w:szCs w:val="28"/>
        </w:rPr>
      </w:pPr>
    </w:p>
    <w:p w14:paraId="46EDBFDC" w14:textId="1A11DE2F" w:rsidR="00CF60B1" w:rsidRPr="00D820BF" w:rsidRDefault="00CF60B1" w:rsidP="00CF60B1">
      <w:pPr>
        <w:rPr>
          <w:sz w:val="28"/>
          <w:szCs w:val="28"/>
        </w:rPr>
      </w:pPr>
      <w:r w:rsidRPr="00D820BF">
        <w:rPr>
          <w:noProof/>
          <w:sz w:val="28"/>
          <w:szCs w:val="28"/>
        </w:rPr>
        <w:drawing>
          <wp:anchor distT="0" distB="0" distL="114300" distR="114300" simplePos="0" relativeHeight="251659264" behindDoc="1" locked="0" layoutInCell="1" allowOverlap="1" wp14:anchorId="59B3AB70" wp14:editId="5FFA22B2">
            <wp:simplePos x="0" y="0"/>
            <wp:positionH relativeFrom="column">
              <wp:posOffset>4987290</wp:posOffset>
            </wp:positionH>
            <wp:positionV relativeFrom="paragraph">
              <wp:posOffset>152400</wp:posOffset>
            </wp:positionV>
            <wp:extent cx="1543685" cy="1373505"/>
            <wp:effectExtent l="0" t="0" r="0" b="0"/>
            <wp:wrapTight wrapText="bothSides">
              <wp:wrapPolygon edited="0">
                <wp:start x="0" y="0"/>
                <wp:lineTo x="0" y="21270"/>
                <wp:lineTo x="21325" y="21270"/>
                <wp:lineTo x="2132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685" cy="1373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Das Nenngeld wurde in Höhe von _____€</w:t>
      </w:r>
      <w:r w:rsidRPr="00D820BF">
        <w:rPr>
          <w:sz w:val="28"/>
          <w:szCs w:val="28"/>
        </w:rPr>
        <w:t>:</w:t>
      </w:r>
    </w:p>
    <w:p w14:paraId="29E63164" w14:textId="77777777" w:rsidR="00CF60B1" w:rsidRDefault="00CF60B1" w:rsidP="00CF60B1">
      <w:pPr>
        <w:rPr>
          <w:sz w:val="28"/>
          <w:szCs w:val="28"/>
        </w:rPr>
      </w:pPr>
      <w:r w:rsidRPr="00D820BF">
        <w:rPr>
          <w:sz w:val="28"/>
          <w:szCs w:val="28"/>
        </w:rPr>
        <w:t>□</w:t>
      </w:r>
      <w:r>
        <w:rPr>
          <w:sz w:val="28"/>
          <w:szCs w:val="28"/>
        </w:rPr>
        <w:tab/>
      </w:r>
      <w:r w:rsidRPr="00D820BF">
        <w:rPr>
          <w:sz w:val="28"/>
          <w:szCs w:val="28"/>
        </w:rPr>
        <w:t xml:space="preserve">per Überweisung auf das Konto </w:t>
      </w:r>
      <w:r>
        <w:rPr>
          <w:sz w:val="28"/>
          <w:szCs w:val="28"/>
        </w:rPr>
        <w:t>Münchner Bank eG</w:t>
      </w:r>
    </w:p>
    <w:p w14:paraId="7F019454" w14:textId="77777777" w:rsidR="00CF60B1" w:rsidRDefault="00CF60B1" w:rsidP="00CF60B1">
      <w:pPr>
        <w:ind w:left="708"/>
        <w:rPr>
          <w:sz w:val="28"/>
          <w:szCs w:val="28"/>
        </w:rPr>
      </w:pPr>
      <w:r>
        <w:rPr>
          <w:sz w:val="28"/>
          <w:szCs w:val="28"/>
        </w:rPr>
        <w:t>IBAN:</w:t>
      </w:r>
      <w:r w:rsidRPr="006C0D29">
        <w:rPr>
          <w:rFonts w:ascii="Arial" w:hAnsi="Arial" w:cs="Arial"/>
          <w:sz w:val="22"/>
          <w:szCs w:val="22"/>
        </w:rPr>
        <w:t xml:space="preserve"> </w:t>
      </w:r>
      <w:r w:rsidRPr="006C0D29">
        <w:rPr>
          <w:sz w:val="28"/>
          <w:szCs w:val="28"/>
        </w:rPr>
        <w:t>DE23701900000000707643 BIC: GENODEF1M01</w:t>
      </w:r>
      <w:r>
        <w:rPr>
          <w:sz w:val="28"/>
          <w:szCs w:val="28"/>
        </w:rPr>
        <w:t xml:space="preserve"> beglichen,</w:t>
      </w:r>
    </w:p>
    <w:p w14:paraId="7AA453E5" w14:textId="77777777" w:rsidR="00CF60B1" w:rsidRPr="00D820BF" w:rsidRDefault="00CF60B1" w:rsidP="00CF60B1">
      <w:pPr>
        <w:rPr>
          <w:sz w:val="28"/>
          <w:szCs w:val="28"/>
        </w:rPr>
      </w:pPr>
      <w:r w:rsidRPr="00D820BF">
        <w:rPr>
          <w:sz w:val="28"/>
          <w:szCs w:val="28"/>
        </w:rPr>
        <w:t>□</w:t>
      </w:r>
      <w:r>
        <w:rPr>
          <w:sz w:val="28"/>
          <w:szCs w:val="28"/>
        </w:rPr>
        <w:tab/>
        <w:t>per beiliegenden Verrechnungsscheck bezahlt.</w:t>
      </w:r>
    </w:p>
    <w:p w14:paraId="0D33824A" w14:textId="77777777" w:rsidR="00CF60B1" w:rsidRDefault="00CF60B1" w:rsidP="00CF60B1">
      <w:pPr>
        <w:ind w:left="187"/>
        <w:rPr>
          <w:sz w:val="28"/>
          <w:szCs w:val="28"/>
        </w:rPr>
      </w:pPr>
    </w:p>
    <w:p w14:paraId="0C19FB5F" w14:textId="77777777" w:rsidR="00CF60B1" w:rsidRDefault="00CF60B1" w:rsidP="00CF60B1">
      <w:pPr>
        <w:rPr>
          <w:sz w:val="28"/>
          <w:szCs w:val="28"/>
        </w:rPr>
      </w:pPr>
      <w:r w:rsidRPr="00D820BF">
        <w:rPr>
          <w:sz w:val="28"/>
          <w:szCs w:val="28"/>
        </w:rPr>
        <w:t>Anmeldeschluss beachten</w:t>
      </w:r>
      <w:r>
        <w:rPr>
          <w:sz w:val="28"/>
          <w:szCs w:val="28"/>
        </w:rPr>
        <w:t>!</w:t>
      </w:r>
    </w:p>
    <w:p w14:paraId="5BCD1E9D" w14:textId="77777777" w:rsidR="00CF60B1" w:rsidRDefault="00CF60B1" w:rsidP="00CF60B1">
      <w:pPr>
        <w:rPr>
          <w:sz w:val="28"/>
          <w:szCs w:val="28"/>
        </w:rPr>
      </w:pPr>
    </w:p>
    <w:p w14:paraId="671C423A" w14:textId="77777777" w:rsidR="00CF60B1" w:rsidRPr="008F37A9" w:rsidRDefault="00CF60B1" w:rsidP="00CF60B1">
      <w:pPr>
        <w:rPr>
          <w:rFonts w:ascii="Arial" w:hAnsi="Arial" w:cs="Arial"/>
          <w:b/>
          <w:bCs/>
        </w:rPr>
      </w:pPr>
      <w:r>
        <w:rPr>
          <w:sz w:val="28"/>
          <w:szCs w:val="28"/>
        </w:rPr>
        <w:t>Datum: ________________</w:t>
      </w:r>
      <w:r>
        <w:rPr>
          <w:sz w:val="28"/>
          <w:szCs w:val="28"/>
        </w:rPr>
        <w:tab/>
      </w:r>
      <w:r>
        <w:rPr>
          <w:sz w:val="28"/>
          <w:szCs w:val="28"/>
        </w:rPr>
        <w:tab/>
        <w:t>Unterschrift: _______________________</w:t>
      </w:r>
    </w:p>
    <w:p w14:paraId="0EDE7741" w14:textId="77777777" w:rsidR="000D7CD2" w:rsidRDefault="000D7CD2"/>
    <w:sectPr w:rsidR="000D7C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86365"/>
    <w:multiLevelType w:val="hybridMultilevel"/>
    <w:tmpl w:val="82464010"/>
    <w:lvl w:ilvl="0" w:tplc="F1B687AE">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873"/>
        </w:tabs>
        <w:ind w:left="873"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F60B1"/>
    <w:rsid w:val="000D7CD2"/>
    <w:rsid w:val="00CF6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9ABEFD"/>
  <w15:chartTrackingRefBased/>
  <w15:docId w15:val="{5C22B7CE-4A7F-4DCB-98A4-10C7206B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60B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5191</Characters>
  <Application>Microsoft Office Word</Application>
  <DocSecurity>0</DocSecurity>
  <Lines>43</Lines>
  <Paragraphs>12</Paragraphs>
  <ScaleCrop>false</ScaleCrop>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 Sarah (BZVKS)</dc:creator>
  <cp:keywords/>
  <dc:description/>
  <cp:lastModifiedBy>Kohl, Sarah (BZVKS)</cp:lastModifiedBy>
  <cp:revision>1</cp:revision>
  <dcterms:created xsi:type="dcterms:W3CDTF">2022-02-04T07:52:00Z</dcterms:created>
  <dcterms:modified xsi:type="dcterms:W3CDTF">2022-02-04T07:54:00Z</dcterms:modified>
</cp:coreProperties>
</file>