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CAC7D" w14:textId="77777777" w:rsidR="00A212A2" w:rsidRPr="00211F6A" w:rsidRDefault="000923CC" w:rsidP="0046301B">
      <w:pPr>
        <w:jc w:val="center"/>
        <w:rPr>
          <w:b/>
        </w:rPr>
      </w:pPr>
      <w:r w:rsidRPr="00211F6A">
        <w:rPr>
          <w:b/>
        </w:rPr>
        <w:t xml:space="preserve">Protokoll </w:t>
      </w:r>
      <w:r w:rsidR="0046301B" w:rsidRPr="00211F6A">
        <w:rPr>
          <w:b/>
        </w:rPr>
        <w:t xml:space="preserve">der </w:t>
      </w:r>
      <w:r w:rsidRPr="00211F6A">
        <w:rPr>
          <w:b/>
        </w:rPr>
        <w:t>Rasseversammlung</w:t>
      </w:r>
      <w:r w:rsidR="0046301B" w:rsidRPr="00211F6A">
        <w:rPr>
          <w:b/>
        </w:rPr>
        <w:t>en</w:t>
      </w:r>
    </w:p>
    <w:p w14:paraId="26D22170" w14:textId="77777777" w:rsidR="000923CC" w:rsidRPr="00211F6A" w:rsidRDefault="000923CC" w:rsidP="0046301B">
      <w:pPr>
        <w:jc w:val="center"/>
        <w:rPr>
          <w:b/>
        </w:rPr>
      </w:pPr>
      <w:r w:rsidRPr="00211F6A">
        <w:rPr>
          <w:b/>
        </w:rPr>
        <w:t>Sonstige Spezial</w:t>
      </w:r>
      <w:r w:rsidR="0046301B" w:rsidRPr="00211F6A">
        <w:rPr>
          <w:b/>
        </w:rPr>
        <w:t>pferde</w:t>
      </w:r>
      <w:r w:rsidRPr="00211F6A">
        <w:rPr>
          <w:b/>
        </w:rPr>
        <w:t xml:space="preserve">rassen, </w:t>
      </w:r>
      <w:proofErr w:type="spellStart"/>
      <w:r w:rsidR="0046301B" w:rsidRPr="00211F6A">
        <w:rPr>
          <w:b/>
        </w:rPr>
        <w:t>Criollo</w:t>
      </w:r>
      <w:proofErr w:type="spellEnd"/>
      <w:r w:rsidR="0046301B" w:rsidRPr="00211F6A">
        <w:rPr>
          <w:b/>
        </w:rPr>
        <w:t xml:space="preserve">, </w:t>
      </w:r>
      <w:r w:rsidRPr="00211F6A">
        <w:rPr>
          <w:b/>
        </w:rPr>
        <w:t xml:space="preserve">Kaltblutrassen, </w:t>
      </w:r>
      <w:r w:rsidR="0046301B" w:rsidRPr="00211F6A">
        <w:rPr>
          <w:b/>
        </w:rPr>
        <w:t>Friesenpferde, Tinker, Paso R</w:t>
      </w:r>
      <w:r w:rsidRPr="00211F6A">
        <w:rPr>
          <w:b/>
        </w:rPr>
        <w:t xml:space="preserve">assen, </w:t>
      </w:r>
      <w:r w:rsidR="0046301B" w:rsidRPr="00211F6A">
        <w:rPr>
          <w:b/>
        </w:rPr>
        <w:t>Lipizzaner</w:t>
      </w:r>
    </w:p>
    <w:p w14:paraId="665979FC" w14:textId="77777777" w:rsidR="0046301B" w:rsidRDefault="006C4B74" w:rsidP="0046301B">
      <w:pPr>
        <w:jc w:val="center"/>
      </w:pPr>
      <w:r>
        <w:t>am 29.02.2020</w:t>
      </w:r>
      <w:r w:rsidR="0046301B">
        <w:t xml:space="preserve"> im Landgasthof Vogelsang, 86706 </w:t>
      </w:r>
      <w:proofErr w:type="spellStart"/>
      <w:r w:rsidR="0046301B">
        <w:t>Weichering</w:t>
      </w:r>
      <w:proofErr w:type="spellEnd"/>
    </w:p>
    <w:p w14:paraId="11A9B083" w14:textId="77777777" w:rsidR="00555B53" w:rsidRDefault="00555B53" w:rsidP="00555B53">
      <w:r>
        <w:t>Protokoll: C. Eikermann</w:t>
      </w:r>
    </w:p>
    <w:p w14:paraId="35E53DA6" w14:textId="77777777" w:rsidR="006C4B74" w:rsidRDefault="00555B53" w:rsidP="00555B53">
      <w:r w:rsidRPr="00555B53">
        <w:rPr>
          <w:u w:val="single"/>
        </w:rPr>
        <w:t>Anlage:</w:t>
      </w:r>
      <w:r>
        <w:t xml:space="preserve"> </w:t>
      </w:r>
    </w:p>
    <w:p w14:paraId="367ADBA7" w14:textId="77777777" w:rsidR="006C4B74" w:rsidRDefault="006C4B74" w:rsidP="006C4B74">
      <w:pPr>
        <w:pStyle w:val="Listenabsatz"/>
        <w:numPr>
          <w:ilvl w:val="0"/>
          <w:numId w:val="3"/>
        </w:numPr>
      </w:pPr>
      <w:r>
        <w:t>Anwesenheitslisten</w:t>
      </w:r>
    </w:p>
    <w:p w14:paraId="2249610C" w14:textId="77777777" w:rsidR="00555B53" w:rsidRDefault="00555B53" w:rsidP="006C4B74">
      <w:pPr>
        <w:pStyle w:val="Listenabsatz"/>
        <w:numPr>
          <w:ilvl w:val="0"/>
          <w:numId w:val="3"/>
        </w:numPr>
      </w:pPr>
      <w:proofErr w:type="spellStart"/>
      <w:r>
        <w:t>ppp</w:t>
      </w:r>
      <w:proofErr w:type="spellEnd"/>
      <w:r>
        <w:t xml:space="preserve"> von Frau Zimmermann</w:t>
      </w:r>
    </w:p>
    <w:p w14:paraId="741CD8DB" w14:textId="77777777" w:rsidR="006C4B74" w:rsidRDefault="006C4B74" w:rsidP="006C4B74">
      <w:pPr>
        <w:pStyle w:val="Listenabsatz"/>
        <w:numPr>
          <w:ilvl w:val="0"/>
          <w:numId w:val="3"/>
        </w:numPr>
      </w:pPr>
      <w:r>
        <w:t>Terminübersicht 2020</w:t>
      </w:r>
    </w:p>
    <w:p w14:paraId="11B83F0D" w14:textId="77777777" w:rsidR="006C4B74" w:rsidRDefault="006C4B74" w:rsidP="006C4B74">
      <w:pPr>
        <w:pStyle w:val="Listenabsatz"/>
        <w:numPr>
          <w:ilvl w:val="0"/>
          <w:numId w:val="3"/>
        </w:numPr>
      </w:pPr>
      <w:r>
        <w:t>Wahl- und Abstimmungsergebnisse</w:t>
      </w:r>
      <w:r w:rsidR="00715CFA">
        <w:t xml:space="preserve"> (Anlage 4)</w:t>
      </w:r>
    </w:p>
    <w:p w14:paraId="64578201" w14:textId="77777777" w:rsidR="000923CC" w:rsidRPr="00D86E74" w:rsidRDefault="000923CC" w:rsidP="00D86E74">
      <w:r w:rsidRPr="00D86E74">
        <w:t>Beginn:</w:t>
      </w:r>
      <w:r w:rsidR="0046301B" w:rsidRPr="00D86E74">
        <w:t xml:space="preserve"> 14:10</w:t>
      </w:r>
      <w:r w:rsidR="00D86E74">
        <w:t xml:space="preserve"> Uhr</w:t>
      </w:r>
    </w:p>
    <w:p w14:paraId="0C23479E" w14:textId="77777777" w:rsidR="00D812BA" w:rsidRPr="00324C9F" w:rsidRDefault="0046301B">
      <w:pPr>
        <w:rPr>
          <w:u w:val="single"/>
        </w:rPr>
      </w:pPr>
      <w:r w:rsidRPr="00324C9F">
        <w:rPr>
          <w:u w:val="single"/>
        </w:rPr>
        <w:t>TOP 1: Begrüßung durch die Rasseabgeordneten</w:t>
      </w:r>
      <w:r w:rsidR="00324C9F">
        <w:rPr>
          <w:u w:val="single"/>
        </w:rPr>
        <w:t xml:space="preserve"> und Feststellung der Beschlussfähigkeit</w:t>
      </w:r>
    </w:p>
    <w:p w14:paraId="407F376A" w14:textId="77777777" w:rsidR="0046301B" w:rsidRDefault="0046301B">
      <w:r>
        <w:t>Da die oben genannten Rasseversammlungen gleichzeitig stattfinden, begrüßt die Zuchtleiterin Béatrice Zimmermann im Auftrag der jeweiligen Rasseabgeordneten die Anwesenden sehr herzlich und übernimmt im Auftrag der Rasseabgeordneten die Moderation der Versammlung.</w:t>
      </w:r>
    </w:p>
    <w:p w14:paraId="6B7DAE21" w14:textId="77777777" w:rsidR="0046301B" w:rsidRDefault="0046301B">
      <w:r>
        <w:t xml:space="preserve">Frau Zimmermann überprüft die Beschlussfähigkeit der einzelnen Rasseversammlungen. </w:t>
      </w:r>
    </w:p>
    <w:p w14:paraId="4F8E12E9" w14:textId="77777777" w:rsidR="00D812BA" w:rsidRDefault="0046301B">
      <w:r>
        <w:t xml:space="preserve">Die </w:t>
      </w:r>
      <w:r w:rsidR="00D812BA">
        <w:t>R</w:t>
      </w:r>
      <w:r>
        <w:t xml:space="preserve">asseversammlung </w:t>
      </w:r>
      <w:r w:rsidR="00D812BA" w:rsidRPr="00081735">
        <w:rPr>
          <w:u w:val="single"/>
        </w:rPr>
        <w:t>Kaltblutrassen</w:t>
      </w:r>
      <w:r w:rsidR="00D812BA">
        <w:t xml:space="preserve"> </w:t>
      </w:r>
      <w:r w:rsidR="00081735">
        <w:t>ist mit sieben anwesenden</w:t>
      </w:r>
      <w:r w:rsidR="00D812BA">
        <w:t xml:space="preserve"> </w:t>
      </w:r>
      <w:r w:rsidR="00081735">
        <w:t>Züchtern</w:t>
      </w:r>
      <w:r w:rsidR="00D812BA">
        <w:t xml:space="preserve"> beschlussfähig!</w:t>
      </w:r>
    </w:p>
    <w:p w14:paraId="18785647" w14:textId="77777777" w:rsidR="00081735" w:rsidRDefault="00081735">
      <w:r>
        <w:t xml:space="preserve">Die Rasseversammlung </w:t>
      </w:r>
      <w:proofErr w:type="spellStart"/>
      <w:r w:rsidR="00D812BA">
        <w:t>Criollo</w:t>
      </w:r>
      <w:proofErr w:type="spellEnd"/>
      <w:r w:rsidR="00D812BA">
        <w:t xml:space="preserve"> </w:t>
      </w:r>
      <w:r>
        <w:t>ist mit zwei von vier erforderlichen Züchtern nicht beschlussfähig. Frau Zimmermann beschließt daher die Versammlung und eröffnet gem. A.10.4.1 Punkt 8 Satzung um 14:15 eine beschlussfähige Rasseversammlung</w:t>
      </w:r>
      <w:r w:rsidR="00211F6A">
        <w:t xml:space="preserve"> </w:t>
      </w:r>
      <w:proofErr w:type="spellStart"/>
      <w:r w:rsidR="00211F6A">
        <w:t>Criollo</w:t>
      </w:r>
      <w:proofErr w:type="spellEnd"/>
      <w:r>
        <w:t xml:space="preserve">. </w:t>
      </w:r>
    </w:p>
    <w:p w14:paraId="5B92AF44" w14:textId="77777777" w:rsidR="00081735" w:rsidRDefault="00081735" w:rsidP="00081735">
      <w:r>
        <w:t xml:space="preserve">Die Rasseversammlung Sonstige Spezialpferderassen ist mit acht von 26 erforderlichen Züchtern nicht beschlussfähig. Frau Zimmermann beschließt daher die Versammlung und eröffnet gem. A.10.4.1 Punkt 8 Satzung um 14:17 eine beschlussfähige Rasseversammlung Sonstige Spezialpferderassen. </w:t>
      </w:r>
    </w:p>
    <w:p w14:paraId="255ABCDD" w14:textId="77777777" w:rsidR="00081735" w:rsidRDefault="00081735">
      <w:r>
        <w:t>Frau Zimmermann teilt mit, dass die Rasseversammlung Lipizzaner aufgelöst werden muss, da es aktuell weniger als 20 Lipizzaner zücht</w:t>
      </w:r>
      <w:r w:rsidR="00211F6A">
        <w:t>ende</w:t>
      </w:r>
      <w:r>
        <w:t xml:space="preserve"> Mitglieder im Zuchtverband gibt. Die Züchter der Rasse Lipizzaner werden daher der Rasseversammlung Sonstige Spezialpferderassen zugeordnet.</w:t>
      </w:r>
    </w:p>
    <w:p w14:paraId="250C391D" w14:textId="77777777" w:rsidR="00081735" w:rsidRDefault="00081735" w:rsidP="00081735">
      <w:r>
        <w:t xml:space="preserve">Die Rasseversammlung Paso Rassen ist mit einem von zwei erforderlichen Züchtern nicht beschlussfähig. Frau Zimmermann beschließt daher die Versammlung und eröffnet gem. A.10.4.1 Punkt 8 Satzung um 14:21 eine beschlussfähige Rasseversammlung Paso Rassen. </w:t>
      </w:r>
    </w:p>
    <w:p w14:paraId="60F7C44E" w14:textId="77777777" w:rsidR="00081735" w:rsidRDefault="00081735" w:rsidP="00081735">
      <w:r>
        <w:t xml:space="preserve">Die Rasseversammlung Friesenpferde ist mit einem von zwei erforderlichen Züchtern nicht beschlussfähig. Frau Zimmermann beschließt daher die Versammlung und eröffnet gem. A.10.4.1 Punkt 8 Satzung </w:t>
      </w:r>
      <w:r w:rsidR="00324C9F">
        <w:t>um 14:23</w:t>
      </w:r>
      <w:r>
        <w:t xml:space="preserve"> eine beschlussfähige Rasseversammlung </w:t>
      </w:r>
      <w:r w:rsidR="00324C9F">
        <w:t xml:space="preserve">Friesenpferde. </w:t>
      </w:r>
    </w:p>
    <w:p w14:paraId="1C32DC13" w14:textId="77777777" w:rsidR="00324C9F" w:rsidRDefault="00324C9F" w:rsidP="00324C9F">
      <w:r>
        <w:t xml:space="preserve">Die Rasseversammlung Tinker ist mit einem von zwei erforderlichen Züchtern nicht beschlussfähig. Frau Zimmermann beschließt daher die Versammlung und eröffnet gem. A.10.4.1 Punkt 8 Satzung um 14:25 eine beschlussfähige Rasseversammlung Tinker. </w:t>
      </w:r>
    </w:p>
    <w:p w14:paraId="6631826B" w14:textId="77777777" w:rsidR="00324C9F" w:rsidRPr="00324C9F" w:rsidRDefault="00D812BA">
      <w:pPr>
        <w:rPr>
          <w:u w:val="single"/>
        </w:rPr>
      </w:pPr>
      <w:r w:rsidRPr="00324C9F">
        <w:rPr>
          <w:u w:val="single"/>
        </w:rPr>
        <w:t>TOP</w:t>
      </w:r>
      <w:r w:rsidR="00324C9F" w:rsidRPr="00324C9F">
        <w:rPr>
          <w:u w:val="single"/>
        </w:rPr>
        <w:t xml:space="preserve"> 2: Bestätigung des Protokolls</w:t>
      </w:r>
    </w:p>
    <w:p w14:paraId="14652195" w14:textId="77777777" w:rsidR="00D812BA" w:rsidRDefault="00D812BA">
      <w:r>
        <w:t xml:space="preserve">Frau Zimmermann fragt </w:t>
      </w:r>
      <w:r w:rsidR="00324C9F">
        <w:t xml:space="preserve">die anwesenden Züchter, ob es </w:t>
      </w:r>
      <w:r>
        <w:t>Einwände</w:t>
      </w:r>
      <w:r w:rsidR="00324C9F">
        <w:t xml:space="preserve"> oder Anmerkungen zu dem Protokoll der Rasseversammlungen 2019 gab. Diese waren wie gewohnt im Internet veröffentlicht. Es gibt keine Einwände und das Protokoll wird einstimmig</w:t>
      </w:r>
      <w:r>
        <w:t xml:space="preserve"> bestätigt.</w:t>
      </w:r>
    </w:p>
    <w:p w14:paraId="06C61B63" w14:textId="77777777" w:rsidR="00211F6A" w:rsidRDefault="00211F6A">
      <w:pPr>
        <w:rPr>
          <w:u w:val="single"/>
        </w:rPr>
      </w:pPr>
    </w:p>
    <w:p w14:paraId="791558AA" w14:textId="77777777" w:rsidR="00211F6A" w:rsidRDefault="00211F6A">
      <w:pPr>
        <w:rPr>
          <w:u w:val="single"/>
        </w:rPr>
      </w:pPr>
    </w:p>
    <w:p w14:paraId="42F75856" w14:textId="77777777" w:rsidR="00211F6A" w:rsidRDefault="00211F6A">
      <w:pPr>
        <w:rPr>
          <w:u w:val="single"/>
        </w:rPr>
      </w:pPr>
    </w:p>
    <w:p w14:paraId="2604A858" w14:textId="77777777" w:rsidR="00D812BA" w:rsidRPr="00324C9F" w:rsidRDefault="00D812BA">
      <w:pPr>
        <w:rPr>
          <w:u w:val="single"/>
        </w:rPr>
      </w:pPr>
      <w:r w:rsidRPr="00324C9F">
        <w:rPr>
          <w:u w:val="single"/>
        </w:rPr>
        <w:lastRenderedPageBreak/>
        <w:t>TOP 3: Bericht der Rasseabgeordneten:</w:t>
      </w:r>
    </w:p>
    <w:p w14:paraId="1BBB0E4A" w14:textId="77777777" w:rsidR="00324C9F" w:rsidRDefault="00324C9F">
      <w:r>
        <w:t>Paso Rassen:</w:t>
      </w:r>
    </w:p>
    <w:p w14:paraId="721FE9F2" w14:textId="77777777" w:rsidR="00D812BA" w:rsidRDefault="00324C9F">
      <w:r>
        <w:t xml:space="preserve">Dr. Otte </w:t>
      </w:r>
      <w:r w:rsidR="00D812BA">
        <w:t>bedauert es, dass die Paso</w:t>
      </w:r>
      <w:r>
        <w:t xml:space="preserve"> R</w:t>
      </w:r>
      <w:r w:rsidR="00D812BA">
        <w:t>assen im BZVKS zu wenig in Erscheinung treten. Das liegt sicherlich an der Spezialität der Gangpferderassen und an der starken Prägung der Reiter und Züchter durch die Ursprungsländer</w:t>
      </w:r>
      <w:r>
        <w:t>, was zu eine</w:t>
      </w:r>
      <w:r w:rsidR="00211F6A">
        <w:t>r</w:t>
      </w:r>
      <w:r>
        <w:t xml:space="preserve"> relativ in sich </w:t>
      </w:r>
      <w:r w:rsidR="00365D35">
        <w:t>geschlossenen Szene geführt hat</w:t>
      </w:r>
      <w:r w:rsidR="00D812BA">
        <w:t>. Die internationale Gangpferdeverein</w:t>
      </w:r>
      <w:r>
        <w:t>igung ist aber bemüht, die Paso R</w:t>
      </w:r>
      <w:r w:rsidR="00D812BA">
        <w:t>assen</w:t>
      </w:r>
      <w:r w:rsidR="00365D35">
        <w:t xml:space="preserve"> auch präsenter für alle Pferdefreunde zu machen. </w:t>
      </w:r>
    </w:p>
    <w:p w14:paraId="4D5EEA8A" w14:textId="77777777" w:rsidR="00365D35" w:rsidRDefault="00365D35">
      <w:r>
        <w:t>Sonstige Spezialpferderassen:</w:t>
      </w:r>
    </w:p>
    <w:p w14:paraId="4D589343" w14:textId="77777777" w:rsidR="00D812BA" w:rsidRDefault="00365D35">
      <w:r>
        <w:t>Frau Töpfer-Gebert</w:t>
      </w:r>
      <w:r w:rsidR="00D812BA">
        <w:t xml:space="preserve"> </w:t>
      </w:r>
      <w:r>
        <w:t>b</w:t>
      </w:r>
      <w:r w:rsidR="00D812BA">
        <w:t>erichtet über den positiven Verlauf der Körungen des BZVKS, an dem stets eine große Rassenvielfalt teilnimmt</w:t>
      </w:r>
      <w:r>
        <w:t>. Hier wird di</w:t>
      </w:r>
      <w:r w:rsidR="00211F6A">
        <w:t>e Grundlage für eine ernsthafte</w:t>
      </w:r>
      <w:r>
        <w:t xml:space="preserve"> Selektion gelegt. Es werden häufig gut vorselektierte Vatertiere vorgestellt.</w:t>
      </w:r>
    </w:p>
    <w:p w14:paraId="5A165717" w14:textId="77777777" w:rsidR="00365D35" w:rsidRPr="00555B53" w:rsidRDefault="00365D35">
      <w:r w:rsidRPr="00555B53">
        <w:t xml:space="preserve">Lipizzaner: </w:t>
      </w:r>
    </w:p>
    <w:p w14:paraId="261800D2" w14:textId="77777777" w:rsidR="00D812BA" w:rsidRDefault="00D812BA">
      <w:r>
        <w:t xml:space="preserve">Herr </w:t>
      </w:r>
      <w:proofErr w:type="spellStart"/>
      <w:r>
        <w:t>Gehwolf</w:t>
      </w:r>
      <w:proofErr w:type="spellEnd"/>
      <w:r w:rsidR="00365D35">
        <w:t xml:space="preserve"> berichtet, dass es in der </w:t>
      </w:r>
      <w:proofErr w:type="spellStart"/>
      <w:r w:rsidR="00365D35">
        <w:t>Lipizzanerzucht</w:t>
      </w:r>
      <w:proofErr w:type="spellEnd"/>
      <w:r w:rsidR="00365D35">
        <w:t xml:space="preserve"> im letzten Jahr keine</w:t>
      </w:r>
      <w:r>
        <w:t xml:space="preserve"> besondere</w:t>
      </w:r>
      <w:r w:rsidR="00365D35">
        <w:t>n</w:t>
      </w:r>
      <w:r>
        <w:t xml:space="preserve"> Vorkommnisse</w:t>
      </w:r>
      <w:r w:rsidR="00365D35">
        <w:t xml:space="preserve"> gab.</w:t>
      </w:r>
    </w:p>
    <w:p w14:paraId="01E44E9C" w14:textId="77777777" w:rsidR="00365D35" w:rsidRPr="00555B53" w:rsidRDefault="00365D35">
      <w:r w:rsidRPr="00555B53">
        <w:t>Friesenpferde:</w:t>
      </w:r>
    </w:p>
    <w:p w14:paraId="2EA873BD" w14:textId="77777777" w:rsidR="00365D35" w:rsidRDefault="00D812BA">
      <w:r>
        <w:t xml:space="preserve">Herr </w:t>
      </w:r>
      <w:proofErr w:type="spellStart"/>
      <w:r>
        <w:t>Garg</w:t>
      </w:r>
      <w:proofErr w:type="spellEnd"/>
      <w:r w:rsidR="00365D35">
        <w:t xml:space="preserve"> berichtet ebenfalls, dass es in der Friesenpferdezucht im letzten Jahr keine besonderen Vorkommnisse gab.</w:t>
      </w:r>
    </w:p>
    <w:p w14:paraId="0F6CF4EE" w14:textId="77777777" w:rsidR="00365D35" w:rsidRPr="00555B53" w:rsidRDefault="00365D35">
      <w:proofErr w:type="spellStart"/>
      <w:r w:rsidRPr="00555B53">
        <w:t>Criollo</w:t>
      </w:r>
      <w:proofErr w:type="spellEnd"/>
      <w:r w:rsidRPr="00555B53">
        <w:t>:</w:t>
      </w:r>
    </w:p>
    <w:p w14:paraId="61FCFBB7" w14:textId="77777777" w:rsidR="00365D35" w:rsidRDefault="00D812BA">
      <w:r>
        <w:t>Frau Schürmann</w:t>
      </w:r>
      <w:r w:rsidR="00365D35">
        <w:t xml:space="preserve"> b</w:t>
      </w:r>
      <w:r w:rsidR="004573E2">
        <w:t>ericht</w:t>
      </w:r>
      <w:r w:rsidR="00365D35">
        <w:t>et</w:t>
      </w:r>
      <w:r w:rsidR="004573E2">
        <w:t xml:space="preserve"> über die Fiesta </w:t>
      </w:r>
      <w:proofErr w:type="spellStart"/>
      <w:r w:rsidR="004573E2">
        <w:t>Criolla</w:t>
      </w:r>
      <w:proofErr w:type="spellEnd"/>
      <w:r w:rsidR="004573E2">
        <w:t xml:space="preserve">, die sehr positiv verlaufen ist und gut besucht war. </w:t>
      </w:r>
      <w:r w:rsidR="00365D35">
        <w:t>Es haben</w:t>
      </w:r>
      <w:r w:rsidR="004573E2">
        <w:t xml:space="preserve"> Pferdebesitzer aus ganz Deutschland</w:t>
      </w:r>
      <w:r w:rsidR="00365D35">
        <w:t xml:space="preserve"> mit ihren </w:t>
      </w:r>
      <w:proofErr w:type="spellStart"/>
      <w:r w:rsidR="00365D35">
        <w:t>Criollos</w:t>
      </w:r>
      <w:proofErr w:type="spellEnd"/>
      <w:r w:rsidR="00365D35">
        <w:t xml:space="preserve"> teilgenommen</w:t>
      </w:r>
      <w:r w:rsidR="004573E2">
        <w:t>.</w:t>
      </w:r>
      <w:r w:rsidR="00365D35">
        <w:t xml:space="preserve"> Das</w:t>
      </w:r>
      <w:r w:rsidR="004573E2">
        <w:t xml:space="preserve"> </w:t>
      </w:r>
      <w:r w:rsidR="00365D35">
        <w:t>r</w:t>
      </w:r>
      <w:r w:rsidR="004573E2">
        <w:t>eiterliche Niveau ist</w:t>
      </w:r>
      <w:r w:rsidR="00365D35">
        <w:t xml:space="preserve"> im Laufe der Jahre enorm</w:t>
      </w:r>
      <w:r w:rsidR="004573E2">
        <w:t xml:space="preserve"> gestiegen. </w:t>
      </w:r>
      <w:r w:rsidR="00365D35">
        <w:t>Auch d</w:t>
      </w:r>
      <w:r w:rsidR="004573E2">
        <w:t>as Zuchtmaterial ist qualität</w:t>
      </w:r>
      <w:r w:rsidR="00365D35">
        <w:t>s</w:t>
      </w:r>
      <w:r w:rsidR="004573E2">
        <w:t xml:space="preserve">voller geworden. </w:t>
      </w:r>
      <w:r w:rsidR="00365D35">
        <w:t xml:space="preserve">Zur </w:t>
      </w:r>
      <w:proofErr w:type="spellStart"/>
      <w:r w:rsidR="004573E2">
        <w:t>Freno</w:t>
      </w:r>
      <w:proofErr w:type="spellEnd"/>
      <w:r w:rsidR="004573E2">
        <w:t xml:space="preserve"> de Oro</w:t>
      </w:r>
      <w:r w:rsidR="00365D35">
        <w:t xml:space="preserve"> merkt Frau </w:t>
      </w:r>
      <w:r w:rsidR="004573E2">
        <w:t>Schürmann</w:t>
      </w:r>
      <w:r w:rsidR="00365D35">
        <w:t xml:space="preserve"> an, dass die Teilnahme von </w:t>
      </w:r>
      <w:r w:rsidR="004573E2">
        <w:t>Wallache</w:t>
      </w:r>
      <w:r w:rsidR="00365D35">
        <w:t xml:space="preserve">n fragwürdig ist. Frau Zimmermann berichtet, dass die </w:t>
      </w:r>
      <w:proofErr w:type="spellStart"/>
      <w:r w:rsidR="00365D35">
        <w:t>Freno</w:t>
      </w:r>
      <w:proofErr w:type="spellEnd"/>
      <w:r w:rsidR="00365D35">
        <w:t xml:space="preserve"> de Oro vom CRIOLLO Reit- &amp; Zuchtverein Deutschland e.V. (CRZVD) organisiert wird und </w:t>
      </w:r>
      <w:r w:rsidR="00211F6A">
        <w:t xml:space="preserve">nur </w:t>
      </w:r>
      <w:r w:rsidR="00365D35">
        <w:t xml:space="preserve">die </w:t>
      </w:r>
      <w:r w:rsidR="00211F6A">
        <w:t xml:space="preserve">Teilprüfung </w:t>
      </w:r>
      <w:r w:rsidR="00365D35">
        <w:t>Morphologie, vom Zuchtverband beurteilt. Diese Thematik soll auf der Jahreshauptversammlung des CRZVD nochmals angesprochen werden.</w:t>
      </w:r>
    </w:p>
    <w:p w14:paraId="41519098" w14:textId="77777777" w:rsidR="00B120FB" w:rsidRPr="00555B53" w:rsidRDefault="00B120FB">
      <w:r w:rsidRPr="00555B53">
        <w:t>Kaltblutrassen:</w:t>
      </w:r>
    </w:p>
    <w:p w14:paraId="7124ED62" w14:textId="77777777" w:rsidR="004573E2" w:rsidRDefault="004573E2">
      <w:r>
        <w:t>Frau Lang</w:t>
      </w:r>
      <w:r w:rsidR="00B120FB">
        <w:t xml:space="preserve"> ist sehr e</w:t>
      </w:r>
      <w:r>
        <w:t>rfreut über</w:t>
      </w:r>
      <w:r w:rsidR="00B120FB">
        <w:t xml:space="preserve"> die</w:t>
      </w:r>
      <w:r>
        <w:t xml:space="preserve"> positive Entwicklung der verschiedenen Kaltblutrassen in Bayern. Die</w:t>
      </w:r>
      <w:r w:rsidR="00B120FB">
        <w:t>se</w:t>
      </w:r>
      <w:r>
        <w:t xml:space="preserve"> positive Entwicklung ist auch auf den Körungen und S</w:t>
      </w:r>
      <w:r w:rsidR="00B120FB">
        <w:t>tutbuchaufnahmen</w:t>
      </w:r>
      <w:r>
        <w:t xml:space="preserve"> erkennbar!</w:t>
      </w:r>
    </w:p>
    <w:p w14:paraId="30B3C476" w14:textId="77777777" w:rsidR="00B120FB" w:rsidRPr="00555B53" w:rsidRDefault="00B120FB">
      <w:r w:rsidRPr="00555B53">
        <w:t>Tinker:</w:t>
      </w:r>
    </w:p>
    <w:p w14:paraId="7B84A015" w14:textId="77777777" w:rsidR="004573E2" w:rsidRDefault="004573E2">
      <w:r>
        <w:t>Frau Zeller</w:t>
      </w:r>
      <w:r w:rsidR="00B120FB">
        <w:t xml:space="preserve"> teilt mit, dass bei der Rasse Tinker l</w:t>
      </w:r>
      <w:r>
        <w:t>eider keine positiven Entwicklungen erkennbar</w:t>
      </w:r>
      <w:r w:rsidR="00B120FB">
        <w:t xml:space="preserve"> sind</w:t>
      </w:r>
      <w:r>
        <w:t>. Viele Züchter sind nach Holland abgewandert, weil sie Irish Cob züchten möchten</w:t>
      </w:r>
      <w:r w:rsidR="00B120FB">
        <w:t xml:space="preserve">. Anmerkung: Der Irish Cob ist phänotypisch und genetisch </w:t>
      </w:r>
      <w:r w:rsidR="00211F6A">
        <w:t>vergleichbar mit dem Tinker,</w:t>
      </w:r>
      <w:r w:rsidR="00B120FB">
        <w:t xml:space="preserve"> jedoch ist der Rassebegriff „Irish Cob“ international besser angesehen als der Rassebegriff „Tinker“.</w:t>
      </w:r>
    </w:p>
    <w:p w14:paraId="29FE2ED4" w14:textId="77777777" w:rsidR="00555B53" w:rsidRPr="00555B53" w:rsidRDefault="00D53478">
      <w:pPr>
        <w:rPr>
          <w:u w:val="single"/>
        </w:rPr>
      </w:pPr>
      <w:r w:rsidRPr="00555B53">
        <w:rPr>
          <w:u w:val="single"/>
        </w:rPr>
        <w:t>TOP 4</w:t>
      </w:r>
      <w:r w:rsidR="00365916" w:rsidRPr="00555B53">
        <w:rPr>
          <w:u w:val="single"/>
        </w:rPr>
        <w:t xml:space="preserve"> und TOP 5</w:t>
      </w:r>
      <w:r w:rsidR="006349C5" w:rsidRPr="00555B53">
        <w:rPr>
          <w:u w:val="single"/>
        </w:rPr>
        <w:t xml:space="preserve"> und TOP 6 (und TOP 3 der Mitgliederversammlung Spezialrassenverband)</w:t>
      </w:r>
      <w:r w:rsidRPr="00555B53">
        <w:rPr>
          <w:u w:val="single"/>
        </w:rPr>
        <w:t xml:space="preserve">: </w:t>
      </w:r>
      <w:r w:rsidR="00555B53">
        <w:rPr>
          <w:u w:val="single"/>
        </w:rPr>
        <w:t>Rückblick auf das Zuchtjahr 2019, Bericht der Zuchtleitung, rassespezifische Themen:</w:t>
      </w:r>
    </w:p>
    <w:p w14:paraId="175755C2" w14:textId="77777777" w:rsidR="004573E2" w:rsidRPr="006C4B74" w:rsidRDefault="00555B53" w:rsidP="00CB6517">
      <w:pPr>
        <w:rPr>
          <w:color w:val="FF0000"/>
        </w:rPr>
      </w:pPr>
      <w:r>
        <w:t xml:space="preserve">Frau Zimmermann gewährt mit einer ausführlichen und anschaulichen </w:t>
      </w:r>
      <w:proofErr w:type="spellStart"/>
      <w:r>
        <w:t>PowerPointPräsentation</w:t>
      </w:r>
      <w:proofErr w:type="spellEnd"/>
      <w:r>
        <w:t xml:space="preserve"> (siehe Anlage) Rückblicke auf das Zuchtjahr 2019. Sie stellt die aktuellen Mitgliedszahlen und Pferdebestände der einzelnen Rassen dar. </w:t>
      </w:r>
      <w:r w:rsidR="00CB6517">
        <w:t xml:space="preserve">Es ist ein Rückgang an Mitgliedern von 1467 (Stand 01.01.2019) auf 1324 (Stand 01.01.2020) zu verzeichnen. Dieser ist wahrscheinlich mit der Umlage für das neue Herdbuchprogramm </w:t>
      </w:r>
      <w:proofErr w:type="spellStart"/>
      <w:r w:rsidR="00CB6517">
        <w:t>ISpferd</w:t>
      </w:r>
      <w:proofErr w:type="spellEnd"/>
      <w:r w:rsidR="00CB6517">
        <w:t xml:space="preserve"> zu begründen. Da einige „inaktive“ Züchter durch die Umlage an ihre noch bestehende Mitgliedschaft aufmerksam gemacht wurden. Ein Rückgang der züchterischen Aktivitäten (Fohlen) im BZVKS war nicht zu erkennen. Die Mitgliederstärkste Spezialrasse ist mit 3% aller BZVKS-Mitglieder die Rasse </w:t>
      </w:r>
      <w:proofErr w:type="spellStart"/>
      <w:r w:rsidR="00CB6517">
        <w:t>Criollo</w:t>
      </w:r>
      <w:proofErr w:type="spellEnd"/>
      <w:r w:rsidR="00CB6517">
        <w:t xml:space="preserve">. 30% aller BZVKS-Züchter sind Züchter von Spezialpferde- und Kaltblutrassen. Insgesamt sind leicht rückläufige Stutenzahlen zu verzeichnen, außer bei den Kaltblutrassen. Die rückläufigen Stutenzahlen lassen sich ebenfalls mit der neuen Herdbuchdatenbank begründen, da die Züchter </w:t>
      </w:r>
      <w:r w:rsidR="00CB6517">
        <w:lastRenderedPageBreak/>
        <w:t xml:space="preserve">nun Einsicht in ihre Tierbestände haben und so zuchtinaktive Stuten, die noch aktiv </w:t>
      </w:r>
      <w:r w:rsidR="0037696B">
        <w:t>geführt wurden</w:t>
      </w:r>
      <w:r w:rsidR="00CB6517">
        <w:t xml:space="preserve">, abgemeldet haben. Auch bei den Hengstbeständen ist ein Rückgang zu beobachten. </w:t>
      </w:r>
    </w:p>
    <w:p w14:paraId="0C81A5AF" w14:textId="77777777" w:rsidR="002E6F29" w:rsidRDefault="00EA40B4">
      <w:r>
        <w:t>Bei der Rasse</w:t>
      </w:r>
      <w:r w:rsidR="00CB6517">
        <w:t xml:space="preserve"> </w:t>
      </w:r>
      <w:proofErr w:type="spellStart"/>
      <w:r w:rsidR="002E6F29">
        <w:t>Criollo</w:t>
      </w:r>
      <w:proofErr w:type="spellEnd"/>
      <w:r w:rsidR="00CB6517">
        <w:t xml:space="preserve"> gab es eine</w:t>
      </w:r>
      <w:r w:rsidR="002E6F29">
        <w:t xml:space="preserve"> negative Entwicklung bei </w:t>
      </w:r>
      <w:r w:rsidR="00CB6517">
        <w:t xml:space="preserve">den Stuten und Fohlen. Ein großer </w:t>
      </w:r>
      <w:proofErr w:type="spellStart"/>
      <w:r w:rsidR="00CB6517">
        <w:t>Criollozüchter</w:t>
      </w:r>
      <w:proofErr w:type="spellEnd"/>
      <w:r w:rsidR="00CB6517">
        <w:t xml:space="preserve"> hat seinen Bestand verringert. </w:t>
      </w:r>
      <w:r w:rsidR="002E6F29">
        <w:t xml:space="preserve"> </w:t>
      </w:r>
    </w:p>
    <w:p w14:paraId="64BDD282" w14:textId="77777777" w:rsidR="002E6F29" w:rsidRDefault="00656A46">
      <w:r>
        <w:t xml:space="preserve">Bei den Rassen </w:t>
      </w:r>
      <w:r w:rsidR="002E6F29">
        <w:t xml:space="preserve">Percheron und </w:t>
      </w:r>
      <w:r>
        <w:t xml:space="preserve">Missouri </w:t>
      </w:r>
      <w:proofErr w:type="spellStart"/>
      <w:r w:rsidR="002E6F29">
        <w:t>Foxtrotter</w:t>
      </w:r>
      <w:proofErr w:type="spellEnd"/>
      <w:r>
        <w:t xml:space="preserve"> ist ein</w:t>
      </w:r>
      <w:r w:rsidR="002E6F29">
        <w:t xml:space="preserve"> positiver bzw. konstanter Verlauf</w:t>
      </w:r>
      <w:r>
        <w:t xml:space="preserve"> zu beobachten</w:t>
      </w:r>
      <w:r w:rsidR="002E6F29">
        <w:t>.</w:t>
      </w:r>
    </w:p>
    <w:p w14:paraId="6141BE4F" w14:textId="77777777" w:rsidR="002E6F29" w:rsidRDefault="0037696B">
      <w:r>
        <w:t>D</w:t>
      </w:r>
      <w:r w:rsidR="00656A46">
        <w:t xml:space="preserve">ie Entwicklung der Rasse </w:t>
      </w:r>
      <w:r w:rsidR="002E6F29">
        <w:t>Freiberger</w:t>
      </w:r>
      <w:r w:rsidR="00656A46">
        <w:t xml:space="preserve"> war</w:t>
      </w:r>
      <w:r w:rsidR="002E6F29">
        <w:t xml:space="preserve"> negativ, </w:t>
      </w:r>
      <w:r w:rsidR="00656A46">
        <w:t>hier hat ein großer Züchter die Zucht reduziert.</w:t>
      </w:r>
    </w:p>
    <w:p w14:paraId="322ECAEB" w14:textId="77777777" w:rsidR="00CB6517" w:rsidRDefault="00656A46" w:rsidP="00CB6517">
      <w:r>
        <w:t xml:space="preserve">Die weiteren Entwicklungen sind im Einzelnen der beigefügten </w:t>
      </w:r>
      <w:proofErr w:type="spellStart"/>
      <w:r>
        <w:t>PowerPointPräsentation</w:t>
      </w:r>
      <w:proofErr w:type="spellEnd"/>
      <w:r>
        <w:t xml:space="preserve"> zu entnehmen. </w:t>
      </w:r>
      <w:r w:rsidR="00CB6517">
        <w:t xml:space="preserve">Frau Zimmermann stellt ausgewählte Bewertungen von Stuten und Fohlen dar. </w:t>
      </w:r>
    </w:p>
    <w:p w14:paraId="482B7AA1" w14:textId="77777777" w:rsidR="00CB6517" w:rsidRDefault="00CB6517" w:rsidP="00CB6517">
      <w:r>
        <w:t>Frau Zimmermann stellt Aktuelles und rassespezifische Themen</w:t>
      </w:r>
      <w:r w:rsidR="00656A46">
        <w:t xml:space="preserve"> vor:</w:t>
      </w:r>
    </w:p>
    <w:p w14:paraId="470C437C" w14:textId="77777777" w:rsidR="002E4D9D" w:rsidRDefault="00656A46">
      <w:r>
        <w:t>Sie geht auf die Situation bzgl. der Erbkrankheit PSSM</w:t>
      </w:r>
      <w:r w:rsidR="0037696B">
        <w:t xml:space="preserve"> 1</w:t>
      </w:r>
      <w:r>
        <w:t xml:space="preserve"> bei den verschiedenen Kaltblutrassen ein. B</w:t>
      </w:r>
      <w:r w:rsidR="003851FD">
        <w:t>ei der Rasse Freiberger ist der Gentest PSSM</w:t>
      </w:r>
      <w:r w:rsidR="0037696B">
        <w:t xml:space="preserve"> 1</w:t>
      </w:r>
      <w:r w:rsidR="003851FD">
        <w:t xml:space="preserve"> bei allen Hengsten Pflicht: heterozygote und homozygote Träger sind künftig von der Zucht ausgeschlossen</w:t>
      </w:r>
      <w:r>
        <w:t xml:space="preserve">. Beim </w:t>
      </w:r>
      <w:r w:rsidR="003851FD">
        <w:t>R</w:t>
      </w:r>
      <w:r w:rsidR="0037696B">
        <w:t>h</w:t>
      </w:r>
      <w:r w:rsidR="003851FD">
        <w:t>einisch-Deutsch</w:t>
      </w:r>
      <w:r w:rsidR="0037696B">
        <w:t>en Kaltblut</w:t>
      </w:r>
      <w:r>
        <w:t xml:space="preserve"> wird </w:t>
      </w:r>
      <w:r w:rsidR="002E4D9D">
        <w:t xml:space="preserve">wahrscheinlich </w:t>
      </w:r>
      <w:r>
        <w:t xml:space="preserve">die </w:t>
      </w:r>
      <w:r w:rsidR="003851FD">
        <w:t>Pflicht</w:t>
      </w:r>
      <w:r>
        <w:t xml:space="preserve"> eingeführt, </w:t>
      </w:r>
      <w:r w:rsidR="003851FD">
        <w:t xml:space="preserve"> alle </w:t>
      </w:r>
      <w:r w:rsidR="002E4D9D">
        <w:t xml:space="preserve">neu zu körenden </w:t>
      </w:r>
      <w:r w:rsidR="003851FD">
        <w:t>Hengste, ohne Eintragungsauswirkungen</w:t>
      </w:r>
      <w:r>
        <w:t xml:space="preserve">, zu testen. Beim </w:t>
      </w:r>
      <w:r w:rsidR="003851FD">
        <w:t>Schwarzwälder Kaltblut</w:t>
      </w:r>
      <w:r>
        <w:t xml:space="preserve"> gibt es zurzeit</w:t>
      </w:r>
      <w:r w:rsidR="003851FD">
        <w:t xml:space="preserve"> keine</w:t>
      </w:r>
      <w:r w:rsidR="002E6F29">
        <w:t xml:space="preserve"> </w:t>
      </w:r>
      <w:r w:rsidR="002E4D9D">
        <w:t>Pflicht für Tests (es gibt noch keine Verdachtsfälle)</w:t>
      </w:r>
      <w:r>
        <w:t>. Bei der Rasse Percheron wird der Test</w:t>
      </w:r>
      <w:r w:rsidR="002E4D9D">
        <w:t xml:space="preserve"> empfohlen</w:t>
      </w:r>
      <w:r>
        <w:t xml:space="preserve">. Beim </w:t>
      </w:r>
      <w:proofErr w:type="spellStart"/>
      <w:r w:rsidR="002E4D9D">
        <w:t>Ardenner</w:t>
      </w:r>
      <w:proofErr w:type="spellEnd"/>
      <w:r>
        <w:t xml:space="preserve"> gibt es noch keine</w:t>
      </w:r>
      <w:r w:rsidR="002E4D9D">
        <w:t xml:space="preserve"> Pflicht</w:t>
      </w:r>
      <w:r>
        <w:t xml:space="preserve"> für Tests. Beim Noriker gelten die bestehenden Regelungen gemäß dem Zuchtprogramm.</w:t>
      </w:r>
    </w:p>
    <w:p w14:paraId="3C85D373" w14:textId="77777777" w:rsidR="002E4D9D" w:rsidRDefault="00656A46">
      <w:r>
        <w:t xml:space="preserve">JEB beim </w:t>
      </w:r>
      <w:proofErr w:type="spellStart"/>
      <w:r>
        <w:t>Belgian</w:t>
      </w:r>
      <w:proofErr w:type="spellEnd"/>
      <w:r>
        <w:t xml:space="preserve"> </w:t>
      </w:r>
      <w:proofErr w:type="spellStart"/>
      <w:r>
        <w:t>Draft</w:t>
      </w:r>
      <w:proofErr w:type="spellEnd"/>
      <w:r>
        <w:t xml:space="preserve"> Horse: A</w:t>
      </w:r>
      <w:r w:rsidR="002E4D9D">
        <w:t xml:space="preserve">lle neu </w:t>
      </w:r>
      <w:r w:rsidR="00AC4585">
        <w:t>zu körenden Hengste müssen gete</w:t>
      </w:r>
      <w:r w:rsidR="002E4D9D">
        <w:t xml:space="preserve">stet werden, </w:t>
      </w:r>
      <w:r>
        <w:t>das Testergebnis hat momentan noch keine</w:t>
      </w:r>
      <w:r w:rsidR="002E4D9D">
        <w:t xml:space="preserve"> Eintragungsauswirkungen</w:t>
      </w:r>
      <w:r>
        <w:t>.</w:t>
      </w:r>
    </w:p>
    <w:p w14:paraId="750DAFBA" w14:textId="77777777" w:rsidR="00656A46" w:rsidRDefault="00656A46">
      <w:r>
        <w:t xml:space="preserve">Die Änderungen bei den Rassen Freiberger und </w:t>
      </w:r>
      <w:proofErr w:type="spellStart"/>
      <w:r>
        <w:t>Belgian</w:t>
      </w:r>
      <w:proofErr w:type="spellEnd"/>
      <w:r>
        <w:t xml:space="preserve"> </w:t>
      </w:r>
      <w:proofErr w:type="spellStart"/>
      <w:r>
        <w:t>Draft</w:t>
      </w:r>
      <w:proofErr w:type="spellEnd"/>
      <w:r>
        <w:t xml:space="preserve"> Horse werden einstimmig beschlossen.</w:t>
      </w:r>
    </w:p>
    <w:p w14:paraId="291B6151" w14:textId="77777777" w:rsidR="002E4D9D" w:rsidRDefault="0037696B">
      <w:r w:rsidRPr="0037696B">
        <w:t xml:space="preserve">Frau Zimmermann stellt die (von einigen FN-Mitgliedsverbänden) geplanten Umstrukturierungen der Zuchtbücher vor. Siehe </w:t>
      </w:r>
      <w:proofErr w:type="spellStart"/>
      <w:r w:rsidRPr="0037696B">
        <w:t>PowerPointPräsentation</w:t>
      </w:r>
      <w:proofErr w:type="spellEnd"/>
      <w:r w:rsidRPr="0037696B">
        <w:t>. Grund der Umstrukturierung ist es, künftig Diskriminierungen zu verhindern. Frau Zimmermann stellt Pros und Contras vor. Sie gibt das Thema zur Diskussion frei, da sie die bayerische Meinung der FN mitteilen soll. Herr Schaaf sieht Schwierigkeiten bei der Umsetzung. Herr Pfeffer hebt hervor, dass Pferde nach ihrer Qualität unterschieden werden sollten. Frau Zeller empfindet das neue System kompliziert und weist darauf hin, dass bei diesem System Qualitätsunterschiede für den Laien schwierig zu erkennen sind, obwohl es immer noch Qualitätsunterschiede gibt. Frau Haid empfindet das System für ausländische Rassen ganz praktisch, aber wir verlieren in Deutschland dann die Qualität unserer Zucht. Herr Strasser erklärt, man verliere durch das neue System nicht nur die Qualität, sondern durch die späte Erkenntnis, dass es doch Unterschiede gibt, auch das Vertrauen der neuen Züchter. Frau Ritterbusch empfindet, dass die Zuchtverbände durch das neue System den letzten Einfluss auf die Selektion der Pferde verlieren. Grundtenor: diese Rasseversammlung ist gegen das geplante System! Wichtiger Aspekt ist auch, dass langjährige und ernsthafte Züchter das neue System nicht mit tragen könnten, da sie ihre gut selektierten und ggf. leistungsgeprüften Pferde gerne von „schlechteren“ Pferden abgehoben haben möchten.</w:t>
      </w:r>
    </w:p>
    <w:p w14:paraId="1A7125E3" w14:textId="77777777" w:rsidR="00365916" w:rsidRDefault="0037696B">
      <w:r w:rsidRPr="0037696B">
        <w:t xml:space="preserve">Frau Zimmermann stellt das neue AGS-Hengstverzeichnis vor. Die Umsetzung zieht sich leider hin, aber es kann in naher Zukunft Online gestellt werden. Große Vorteile sind die Verknüpfungen mit allen beim </w:t>
      </w:r>
      <w:proofErr w:type="spellStart"/>
      <w:r w:rsidRPr="0037696B">
        <w:t>vit</w:t>
      </w:r>
      <w:proofErr w:type="spellEnd"/>
      <w:r w:rsidRPr="0037696B">
        <w:t xml:space="preserve"> gemeldeten Nachkommen und den FN-Sportdaten. Ebenso ist eine Ansicht aller Hengste, die bei einem </w:t>
      </w:r>
      <w:proofErr w:type="spellStart"/>
      <w:r w:rsidRPr="0037696B">
        <w:t>vit</w:t>
      </w:r>
      <w:proofErr w:type="spellEnd"/>
      <w:r w:rsidRPr="0037696B">
        <w:t>-angeschlossenen Zuchtve</w:t>
      </w:r>
      <w:r>
        <w:t>rband eingetragen sind, möglich</w:t>
      </w:r>
      <w:r w:rsidR="006C4B74">
        <w:t>.</w:t>
      </w:r>
    </w:p>
    <w:p w14:paraId="01C7378E" w14:textId="77777777" w:rsidR="00365916" w:rsidRDefault="005E60F4">
      <w:r>
        <w:t xml:space="preserve">Ausblick: siehe </w:t>
      </w:r>
      <w:proofErr w:type="spellStart"/>
      <w:r>
        <w:t>PowerPointPräsentation</w:t>
      </w:r>
      <w:proofErr w:type="spellEnd"/>
      <w:r>
        <w:t>. Frau Zimmermann geht auf die geplanten Vorhaben in 2020 ein.</w:t>
      </w:r>
      <w:r w:rsidR="00365916">
        <w:t xml:space="preserve">  </w:t>
      </w:r>
    </w:p>
    <w:p w14:paraId="52AAFE01" w14:textId="77777777" w:rsidR="002703BA" w:rsidRDefault="002703BA">
      <w:r>
        <w:t xml:space="preserve">Es wird der Antrag gestellt, im Zuchtprogramm und in den Grundsätzen </w:t>
      </w:r>
      <w:proofErr w:type="spellStart"/>
      <w:r>
        <w:t>Cruzado</w:t>
      </w:r>
      <w:proofErr w:type="spellEnd"/>
      <w:r>
        <w:t xml:space="preserve"> Iberico, den Berber als zugelassene Rasse mit aufzunehmen. Diesem Antrag wird einstimmig zugestimmt.</w:t>
      </w:r>
    </w:p>
    <w:p w14:paraId="04DF47C8" w14:textId="77777777" w:rsidR="002703BA" w:rsidRDefault="00AE3A3D">
      <w:r w:rsidRPr="00AE3A3D">
        <w:t xml:space="preserve">Es wird ein Antrag gestellt im Zuchtprogramm und in den Grundsätzen </w:t>
      </w:r>
      <w:proofErr w:type="spellStart"/>
      <w:r w:rsidRPr="00AE3A3D">
        <w:t>Leonharder</w:t>
      </w:r>
      <w:proofErr w:type="spellEnd"/>
      <w:r w:rsidRPr="00AE3A3D">
        <w:t xml:space="preserve"> die Anpaarung der beiden verschiedenen F1-Kombinationen miteinander </w:t>
      </w:r>
      <w:r>
        <w:t>zu erlauben</w:t>
      </w:r>
      <w:r w:rsidRPr="00AE3A3D">
        <w:t>. Diesem Antrag wird einstimmig zugestimmt.</w:t>
      </w:r>
    </w:p>
    <w:p w14:paraId="73FC37B3" w14:textId="77777777" w:rsidR="006349C5" w:rsidRPr="006C4B74" w:rsidRDefault="006349C5">
      <w:pPr>
        <w:rPr>
          <w:u w:val="single"/>
        </w:rPr>
      </w:pPr>
      <w:r w:rsidRPr="006C4B74">
        <w:rPr>
          <w:u w:val="single"/>
        </w:rPr>
        <w:lastRenderedPageBreak/>
        <w:t>TOP 7 (und TOP 5 der Mitgliederversammlung Spezialpferdeverband): Veranstaltungen 2020</w:t>
      </w:r>
      <w:r w:rsidR="006C4B74" w:rsidRPr="006C4B74">
        <w:rPr>
          <w:u w:val="single"/>
        </w:rPr>
        <w:t>:</w:t>
      </w:r>
    </w:p>
    <w:p w14:paraId="2DF1CB4F" w14:textId="77777777" w:rsidR="006349C5" w:rsidRDefault="006C4B74">
      <w:r>
        <w:t>Frau</w:t>
      </w:r>
      <w:r w:rsidR="006349C5">
        <w:t xml:space="preserve"> Zimmermann</w:t>
      </w:r>
      <w:r>
        <w:t xml:space="preserve"> stellt die bisher geplanten Termine 2020 vor und bittet um Ergänzungen bzw. Anmerkungen. Diesbezüglich gibt es keine Wortmeldungen.</w:t>
      </w:r>
    </w:p>
    <w:p w14:paraId="30116427" w14:textId="77777777" w:rsidR="006349C5" w:rsidRDefault="006349C5">
      <w:r>
        <w:t xml:space="preserve">TOP 8: Neuwahlen </w:t>
      </w:r>
      <w:r w:rsidR="006C4B74">
        <w:t>der/s jew</w:t>
      </w:r>
      <w:r w:rsidR="004E558B">
        <w:t>e</w:t>
      </w:r>
      <w:r w:rsidR="006C4B74">
        <w:t>iligen Rasseabgeordneten/-beirat</w:t>
      </w:r>
      <w:r w:rsidR="004E558B">
        <w:t>es</w:t>
      </w:r>
      <w:r w:rsidR="006C4B74">
        <w:t>, Delegierte</w:t>
      </w:r>
      <w:r w:rsidR="004E558B">
        <w:t>n</w:t>
      </w:r>
      <w:r w:rsidR="006C4B74">
        <w:t xml:space="preserve"> und der Körkommission</w:t>
      </w:r>
    </w:p>
    <w:p w14:paraId="263BE677" w14:textId="77777777" w:rsidR="006C4B74" w:rsidRDefault="006C4B74">
      <w:r>
        <w:t>Frau Schumacher hat die Versammlung vor den Wahlen verlassen. Ansonsten sind alle Züchter wie auf den Anwesenheitslisten anwesend.</w:t>
      </w:r>
    </w:p>
    <w:p w14:paraId="630522D8" w14:textId="77777777" w:rsidR="006C4B74" w:rsidRDefault="006C4B74">
      <w:r>
        <w:t>Die Wahlen werden von Frau Zimmermann geleitet. Die Wahl- und Abstimmungsergebnisse sind der Anlage Wahlen zu entnehmen.</w:t>
      </w:r>
    </w:p>
    <w:p w14:paraId="57169A79" w14:textId="77777777" w:rsidR="002C0515" w:rsidRPr="006C4B74" w:rsidRDefault="002C0515">
      <w:pPr>
        <w:rPr>
          <w:u w:val="single"/>
        </w:rPr>
      </w:pPr>
      <w:r w:rsidRPr="006C4B74">
        <w:rPr>
          <w:u w:val="single"/>
        </w:rPr>
        <w:t xml:space="preserve">TOP 9: </w:t>
      </w:r>
      <w:r w:rsidR="00430B08">
        <w:rPr>
          <w:u w:val="single"/>
        </w:rPr>
        <w:t>Wünsche und Anträge:</w:t>
      </w:r>
    </w:p>
    <w:p w14:paraId="19310447" w14:textId="77777777" w:rsidR="006C4B74" w:rsidRDefault="006C4B74">
      <w:r>
        <w:t>Es gibt eine Rückfrage</w:t>
      </w:r>
      <w:r w:rsidR="00430B08">
        <w:t xml:space="preserve"> bzw. einen Wunsch</w:t>
      </w:r>
      <w:r>
        <w:t xml:space="preserve"> von Herrn Pfeffer bzgl.</w:t>
      </w:r>
      <w:r w:rsidR="00430B08">
        <w:t xml:space="preserve"> der Kontingente für die Bundeskaltblutschau 2021 in</w:t>
      </w:r>
      <w:r>
        <w:t xml:space="preserve"> Berlin</w:t>
      </w:r>
      <w:r w:rsidR="00430B08">
        <w:t>. Frau Zimmermann erläutert, dass die</w:t>
      </w:r>
      <w:r>
        <w:t xml:space="preserve"> Kontingente für Berlin noch nicht</w:t>
      </w:r>
      <w:r w:rsidR="00430B08">
        <w:t xml:space="preserve"> veröffentlicht wurden.</w:t>
      </w:r>
      <w:r>
        <w:t xml:space="preserve"> Herr Pfeffer erläutert, dass ein Hengst wahrscheinlich bessere Chancen hat als eine Stute, da der größte Anteil aller Stuten von Baden-</w:t>
      </w:r>
      <w:r w:rsidR="00430B08">
        <w:t>Württemberg</w:t>
      </w:r>
      <w:r>
        <w:t xml:space="preserve"> geschickt w</w:t>
      </w:r>
      <w:r w:rsidR="00430B08">
        <w:t>ird. Somit empfiehlt er, einem guten Hengst den Vorrang vor einer Stute zu geben, sofern der BZVKS beim Schwarzwälder Kaltblut wieder nur einen Startplatz hat.</w:t>
      </w:r>
    </w:p>
    <w:p w14:paraId="087DD5FD" w14:textId="77777777" w:rsidR="00430B08" w:rsidRPr="00430B08" w:rsidRDefault="002C0515">
      <w:pPr>
        <w:rPr>
          <w:u w:val="single"/>
        </w:rPr>
      </w:pPr>
      <w:r w:rsidRPr="00430B08">
        <w:rPr>
          <w:u w:val="single"/>
        </w:rPr>
        <w:t xml:space="preserve">TOP 10: </w:t>
      </w:r>
      <w:r w:rsidR="00430B08" w:rsidRPr="00430B08">
        <w:rPr>
          <w:u w:val="single"/>
        </w:rPr>
        <w:t>Sonstiges:</w:t>
      </w:r>
    </w:p>
    <w:p w14:paraId="5E86F53E" w14:textId="77777777" w:rsidR="00A027AD" w:rsidRDefault="00430B08">
      <w:r>
        <w:t xml:space="preserve">In Ausblick auf die Wahlen des Vorstandes im Rahmen der Delegiertenversammlung des BZVKS Anfang April 2020 bittet </w:t>
      </w:r>
      <w:r w:rsidR="00A027AD">
        <w:t>Frau Heck</w:t>
      </w:r>
      <w:r>
        <w:t xml:space="preserve"> um zahlreiches Erscheinen und teilt mit, das sich die </w:t>
      </w:r>
      <w:r w:rsidR="00A027AD">
        <w:t>aktuell 1.Vorsitzende Frau Bässler-Stöcklein</w:t>
      </w:r>
      <w:r w:rsidR="002C0515">
        <w:t xml:space="preserve"> </w:t>
      </w:r>
      <w:r>
        <w:t>dankenswerter Weise</w:t>
      </w:r>
      <w:r w:rsidR="002C0515">
        <w:t xml:space="preserve"> wieder zur Wahl</w:t>
      </w:r>
      <w:r>
        <w:t xml:space="preserve"> stellt. Frau Bässler-Stöcklein sollte von den Spezialpferdezüchtern unterstützt werden</w:t>
      </w:r>
      <w:r w:rsidR="002C0515">
        <w:t>.</w:t>
      </w:r>
    </w:p>
    <w:p w14:paraId="7A7B3D69" w14:textId="77777777" w:rsidR="003704B1" w:rsidRDefault="003704B1">
      <w:r>
        <w:t>Frau Zimmermann</w:t>
      </w:r>
      <w:r w:rsidR="00430B08">
        <w:t xml:space="preserve"> bedankt sich bei allen Anwesenden und</w:t>
      </w:r>
      <w:r w:rsidR="00642730">
        <w:t xml:space="preserve"> beschließ</w:t>
      </w:r>
      <w:r>
        <w:t xml:space="preserve">t um 16:05 </w:t>
      </w:r>
      <w:r w:rsidR="00D86E74">
        <w:t xml:space="preserve">Uhr </w:t>
      </w:r>
      <w:r>
        <w:t>die Versammlung</w:t>
      </w:r>
      <w:r w:rsidR="00430B08">
        <w:t>en</w:t>
      </w:r>
      <w:r>
        <w:t>.</w:t>
      </w:r>
    </w:p>
    <w:p w14:paraId="64EFE8F1" w14:textId="77777777" w:rsidR="00430B08" w:rsidRDefault="00430B08"/>
    <w:p w14:paraId="62C852DF" w14:textId="77777777" w:rsidR="00430B08" w:rsidRDefault="00430B08"/>
    <w:p w14:paraId="3A200F60" w14:textId="77777777" w:rsidR="00B00EEE" w:rsidRDefault="00B00EEE"/>
    <w:p w14:paraId="7AFAB1F5" w14:textId="77777777" w:rsidR="00430B08" w:rsidRDefault="00430B08" w:rsidP="00430B08">
      <w:pPr>
        <w:spacing w:after="0"/>
      </w:pPr>
      <w:proofErr w:type="spellStart"/>
      <w:r>
        <w:t>S.Töpfer</w:t>
      </w:r>
      <w:proofErr w:type="spellEnd"/>
      <w:r>
        <w:t>-Gebert</w:t>
      </w:r>
      <w:r>
        <w:tab/>
      </w:r>
      <w:proofErr w:type="spellStart"/>
      <w:r>
        <w:t>G.Schürmann</w:t>
      </w:r>
      <w:proofErr w:type="spellEnd"/>
      <w:r>
        <w:tab/>
      </w:r>
      <w:r>
        <w:tab/>
      </w:r>
      <w:proofErr w:type="spellStart"/>
      <w:r>
        <w:t>J.Lang</w:t>
      </w:r>
      <w:proofErr w:type="spellEnd"/>
      <w:r>
        <w:tab/>
      </w:r>
      <w:r>
        <w:tab/>
      </w:r>
      <w:r>
        <w:tab/>
      </w:r>
      <w:proofErr w:type="spellStart"/>
      <w:r>
        <w:t>Garg</w:t>
      </w:r>
      <w:proofErr w:type="spellEnd"/>
      <w:r>
        <w:tab/>
      </w:r>
      <w:r>
        <w:tab/>
      </w:r>
      <w:r w:rsidR="00B00EEE">
        <w:tab/>
      </w:r>
      <w:proofErr w:type="spellStart"/>
      <w:r w:rsidR="00B00EEE">
        <w:t>A.Zeller</w:t>
      </w:r>
      <w:proofErr w:type="spellEnd"/>
    </w:p>
    <w:p w14:paraId="7E8A0D45" w14:textId="77777777" w:rsidR="00430B08" w:rsidRDefault="00430B08" w:rsidP="00430B08">
      <w:pPr>
        <w:spacing w:after="0"/>
      </w:pPr>
      <w:r>
        <w:t>RA</w:t>
      </w:r>
      <w:r w:rsidR="005C5F72">
        <w:t>*</w:t>
      </w:r>
      <w:r>
        <w:t xml:space="preserve"> </w:t>
      </w:r>
      <w:proofErr w:type="spellStart"/>
      <w:r>
        <w:t>Sonst.Spezial</w:t>
      </w:r>
      <w:proofErr w:type="spellEnd"/>
      <w:r>
        <w:tab/>
        <w:t xml:space="preserve">RA </w:t>
      </w:r>
      <w:proofErr w:type="spellStart"/>
      <w:r>
        <w:t>Criollo</w:t>
      </w:r>
      <w:proofErr w:type="spellEnd"/>
      <w:r>
        <w:tab/>
      </w:r>
      <w:r>
        <w:tab/>
        <w:t>RA Kaltblutrassen</w:t>
      </w:r>
      <w:r>
        <w:tab/>
        <w:t>Friesenpferde</w:t>
      </w:r>
      <w:r w:rsidR="00B00EEE">
        <w:tab/>
      </w:r>
      <w:r w:rsidR="00B00EEE">
        <w:tab/>
        <w:t>RA Tinker</w:t>
      </w:r>
    </w:p>
    <w:p w14:paraId="112C0748" w14:textId="77777777" w:rsidR="00430B08" w:rsidRDefault="00430B08" w:rsidP="00430B08">
      <w:pPr>
        <w:spacing w:after="0"/>
      </w:pPr>
    </w:p>
    <w:p w14:paraId="61200855" w14:textId="77777777" w:rsidR="00430B08" w:rsidRDefault="00430B08" w:rsidP="00430B08">
      <w:pPr>
        <w:spacing w:after="0"/>
      </w:pPr>
    </w:p>
    <w:p w14:paraId="24EC810B" w14:textId="77777777" w:rsidR="00B00EEE" w:rsidRDefault="00B00EEE" w:rsidP="00430B08">
      <w:pPr>
        <w:spacing w:after="0"/>
      </w:pPr>
    </w:p>
    <w:p w14:paraId="201F4682" w14:textId="77777777" w:rsidR="00B00EEE" w:rsidRDefault="00B00EEE" w:rsidP="00430B08">
      <w:pPr>
        <w:spacing w:after="0"/>
      </w:pPr>
    </w:p>
    <w:p w14:paraId="6AE0B5F3" w14:textId="77777777" w:rsidR="00430B08" w:rsidRDefault="00430B08" w:rsidP="00430B08">
      <w:pPr>
        <w:spacing w:after="0"/>
      </w:pPr>
    </w:p>
    <w:p w14:paraId="49B12B7B" w14:textId="77777777" w:rsidR="00B00EEE" w:rsidRDefault="00430B08" w:rsidP="00430B08">
      <w:pPr>
        <w:spacing w:after="0"/>
      </w:pPr>
      <w:r>
        <w:t>Dr.K.-</w:t>
      </w:r>
      <w:proofErr w:type="spellStart"/>
      <w:r>
        <w:t>C.Otte</w:t>
      </w:r>
      <w:proofErr w:type="spellEnd"/>
      <w:r>
        <w:tab/>
      </w:r>
      <w:r>
        <w:tab/>
      </w:r>
      <w:proofErr w:type="spellStart"/>
      <w:r w:rsidR="00B00EEE">
        <w:t>Dr.K.Ritterbusch</w:t>
      </w:r>
      <w:proofErr w:type="spellEnd"/>
      <w:r w:rsidR="00B00EEE">
        <w:tab/>
      </w:r>
      <w:proofErr w:type="spellStart"/>
      <w:r w:rsidR="00B00EEE">
        <w:t>B.Zimmermann</w:t>
      </w:r>
      <w:proofErr w:type="spellEnd"/>
      <w:r w:rsidR="00B00EEE">
        <w:tab/>
        <w:t>Claudia Eikermann</w:t>
      </w:r>
    </w:p>
    <w:p w14:paraId="2CDDDF6F" w14:textId="77777777" w:rsidR="00B00EEE" w:rsidRDefault="00430B08" w:rsidP="00B00EEE">
      <w:pPr>
        <w:spacing w:after="0"/>
      </w:pPr>
      <w:r>
        <w:t>Paso Rassen</w:t>
      </w:r>
      <w:r w:rsidR="00B00EEE">
        <w:tab/>
      </w:r>
      <w:r w:rsidR="00B00EEE">
        <w:tab/>
        <w:t>Vorstand/BZVKS</w:t>
      </w:r>
      <w:r w:rsidR="00B00EEE">
        <w:tab/>
        <w:t>Zuchtleiterin</w:t>
      </w:r>
      <w:r w:rsidR="00B00EEE">
        <w:tab/>
      </w:r>
      <w:r w:rsidR="00B00EEE">
        <w:tab/>
        <w:t>Protokollführer</w:t>
      </w:r>
    </w:p>
    <w:p w14:paraId="56D15F51" w14:textId="77777777" w:rsidR="005C5F72" w:rsidRDefault="005C5F72" w:rsidP="00B00EEE">
      <w:pPr>
        <w:spacing w:after="0"/>
      </w:pPr>
    </w:p>
    <w:p w14:paraId="394296E5" w14:textId="77777777" w:rsidR="005C5F72" w:rsidRDefault="005C5F72" w:rsidP="00B00EEE">
      <w:pPr>
        <w:spacing w:after="0"/>
      </w:pPr>
    </w:p>
    <w:p w14:paraId="4AA39B51" w14:textId="77777777" w:rsidR="005C5F72" w:rsidRDefault="005C5F72" w:rsidP="00B00EEE">
      <w:pPr>
        <w:spacing w:after="0"/>
      </w:pPr>
    </w:p>
    <w:p w14:paraId="018A6140" w14:textId="77777777" w:rsidR="005C5F72" w:rsidRDefault="005C5F72" w:rsidP="00B00EEE">
      <w:pPr>
        <w:spacing w:after="0"/>
      </w:pPr>
      <w:r>
        <w:t>*RA=Rasseabgeordnete/r</w:t>
      </w:r>
    </w:p>
    <w:p w14:paraId="34C17A2A" w14:textId="77777777" w:rsidR="00430B08" w:rsidRDefault="00430B08" w:rsidP="00430B08">
      <w:pPr>
        <w:spacing w:after="0"/>
      </w:pPr>
    </w:p>
    <w:p w14:paraId="7D7873A6" w14:textId="77777777" w:rsidR="00430B08" w:rsidRDefault="00430B08" w:rsidP="00430B08">
      <w:pPr>
        <w:spacing w:after="0"/>
      </w:pPr>
    </w:p>
    <w:p w14:paraId="10F99D35" w14:textId="77777777" w:rsidR="00430B08" w:rsidRDefault="00430B08" w:rsidP="00430B08">
      <w:pPr>
        <w:spacing w:after="0"/>
      </w:pPr>
    </w:p>
    <w:p w14:paraId="5310B9B8" w14:textId="77777777" w:rsidR="00430B08" w:rsidRDefault="00430B08" w:rsidP="00430B08">
      <w:pPr>
        <w:spacing w:after="0"/>
      </w:pPr>
      <w:r>
        <w:tab/>
      </w:r>
      <w:r>
        <w:tab/>
      </w:r>
      <w:r>
        <w:tab/>
      </w:r>
    </w:p>
    <w:p w14:paraId="43B19BEA" w14:textId="77777777" w:rsidR="002E4D9D" w:rsidRDefault="002E4D9D"/>
    <w:p w14:paraId="0FB73235" w14:textId="77777777" w:rsidR="00DE1EB3" w:rsidRDefault="00DE1EB3">
      <w:r>
        <w:t xml:space="preserve"> </w:t>
      </w:r>
    </w:p>
    <w:p w14:paraId="020DD8B3" w14:textId="77777777" w:rsidR="00A4342C" w:rsidRDefault="00A4342C" w:rsidP="00A4342C">
      <w:pPr>
        <w:pStyle w:val="Listenabsatz"/>
      </w:pPr>
    </w:p>
    <w:p w14:paraId="683EFC67" w14:textId="77777777" w:rsidR="00642730" w:rsidRDefault="00642730" w:rsidP="00642730">
      <w:r>
        <w:br w:type="page"/>
      </w:r>
    </w:p>
    <w:p w14:paraId="5365F028" w14:textId="77777777" w:rsidR="00642730" w:rsidRDefault="00642730" w:rsidP="00642730">
      <w:pPr>
        <w:sectPr w:rsidR="00642730" w:rsidSect="00477416">
          <w:pgSz w:w="11906" w:h="16838"/>
          <w:pgMar w:top="1134" w:right="1134" w:bottom="1134" w:left="1134" w:header="709" w:footer="709" w:gutter="0"/>
          <w:cols w:space="708"/>
          <w:docGrid w:linePitch="360"/>
        </w:sectPr>
      </w:pPr>
    </w:p>
    <w:tbl>
      <w:tblPr>
        <w:tblStyle w:val="Tabellenraster"/>
        <w:tblW w:w="0" w:type="auto"/>
        <w:tblLook w:val="04A0" w:firstRow="1" w:lastRow="0" w:firstColumn="1" w:lastColumn="0" w:noHBand="0" w:noVBand="1"/>
      </w:tblPr>
      <w:tblGrid>
        <w:gridCol w:w="2319"/>
        <w:gridCol w:w="1578"/>
        <w:gridCol w:w="1524"/>
        <w:gridCol w:w="1549"/>
        <w:gridCol w:w="1610"/>
        <w:gridCol w:w="2160"/>
        <w:gridCol w:w="2835"/>
        <w:gridCol w:w="1163"/>
      </w:tblGrid>
      <w:tr w:rsidR="00642730" w:rsidRPr="00642730" w14:paraId="41A16B1E" w14:textId="77777777" w:rsidTr="00642730">
        <w:trPr>
          <w:trHeight w:val="841"/>
        </w:trPr>
        <w:tc>
          <w:tcPr>
            <w:tcW w:w="14738" w:type="dxa"/>
            <w:gridSpan w:val="8"/>
            <w:noWrap/>
            <w:hideMark/>
          </w:tcPr>
          <w:p w14:paraId="08BB1F3A" w14:textId="77777777" w:rsidR="00715CFA" w:rsidRDefault="00642730" w:rsidP="00715CFA">
            <w:pPr>
              <w:spacing w:after="160"/>
              <w:rPr>
                <w:b/>
                <w:bCs/>
              </w:rPr>
            </w:pPr>
            <w:r w:rsidRPr="00642730">
              <w:rPr>
                <w:b/>
                <w:bCs/>
              </w:rPr>
              <w:lastRenderedPageBreak/>
              <w:t> </w:t>
            </w:r>
          </w:p>
          <w:p w14:paraId="0DA9AEBE" w14:textId="77777777" w:rsidR="00642730" w:rsidRPr="00642730" w:rsidRDefault="00715CFA" w:rsidP="00715CFA">
            <w:pPr>
              <w:spacing w:after="160"/>
              <w:rPr>
                <w:b/>
                <w:bCs/>
                <w:i/>
                <w:iCs/>
              </w:rPr>
            </w:pPr>
            <w:r>
              <w:rPr>
                <w:b/>
                <w:bCs/>
                <w:i/>
                <w:iCs/>
              </w:rPr>
              <w:t xml:space="preserve">Anlage 4: </w:t>
            </w:r>
            <w:r w:rsidR="00642730">
              <w:rPr>
                <w:b/>
                <w:bCs/>
                <w:i/>
                <w:iCs/>
              </w:rPr>
              <w:t>Wahl</w:t>
            </w:r>
            <w:r>
              <w:rPr>
                <w:b/>
                <w:bCs/>
                <w:i/>
                <w:iCs/>
              </w:rPr>
              <w:t>- und Abstimmungs</w:t>
            </w:r>
            <w:r w:rsidR="00642730">
              <w:rPr>
                <w:b/>
                <w:bCs/>
                <w:i/>
                <w:iCs/>
              </w:rPr>
              <w:t>ergebnisse</w:t>
            </w:r>
          </w:p>
        </w:tc>
      </w:tr>
      <w:tr w:rsidR="00642730" w:rsidRPr="00642730" w14:paraId="43A447D9" w14:textId="77777777" w:rsidTr="00715CFA">
        <w:trPr>
          <w:trHeight w:val="289"/>
        </w:trPr>
        <w:tc>
          <w:tcPr>
            <w:tcW w:w="2319" w:type="dxa"/>
            <w:noWrap/>
            <w:hideMark/>
          </w:tcPr>
          <w:p w14:paraId="68972B4C" w14:textId="77777777" w:rsidR="00642730" w:rsidRPr="00642730" w:rsidRDefault="00642730" w:rsidP="00642730">
            <w:pPr>
              <w:spacing w:after="160"/>
              <w:rPr>
                <w:b/>
                <w:bCs/>
              </w:rPr>
            </w:pPr>
            <w:r>
              <w:rPr>
                <w:b/>
                <w:bCs/>
              </w:rPr>
              <w:t>Rasseversammlung</w:t>
            </w:r>
          </w:p>
        </w:tc>
        <w:tc>
          <w:tcPr>
            <w:tcW w:w="1578" w:type="dxa"/>
            <w:noWrap/>
            <w:hideMark/>
          </w:tcPr>
          <w:p w14:paraId="0A64F4CE" w14:textId="77777777" w:rsidR="00642730" w:rsidRPr="00642730" w:rsidRDefault="00642730" w:rsidP="00642730">
            <w:pPr>
              <w:spacing w:after="160"/>
              <w:rPr>
                <w:b/>
                <w:bCs/>
              </w:rPr>
            </w:pPr>
            <w:proofErr w:type="spellStart"/>
            <w:r w:rsidRPr="00642730">
              <w:rPr>
                <w:b/>
                <w:bCs/>
              </w:rPr>
              <w:t>Criollo</w:t>
            </w:r>
            <w:proofErr w:type="spellEnd"/>
          </w:p>
        </w:tc>
        <w:tc>
          <w:tcPr>
            <w:tcW w:w="1524" w:type="dxa"/>
            <w:noWrap/>
            <w:hideMark/>
          </w:tcPr>
          <w:p w14:paraId="5E102F6B" w14:textId="77777777" w:rsidR="00642730" w:rsidRPr="00642730" w:rsidRDefault="00642730" w:rsidP="00642730">
            <w:pPr>
              <w:spacing w:after="160"/>
              <w:rPr>
                <w:b/>
                <w:bCs/>
              </w:rPr>
            </w:pPr>
            <w:r w:rsidRPr="00642730">
              <w:rPr>
                <w:b/>
                <w:bCs/>
              </w:rPr>
              <w:t>Tinker</w:t>
            </w:r>
          </w:p>
        </w:tc>
        <w:tc>
          <w:tcPr>
            <w:tcW w:w="1549" w:type="dxa"/>
            <w:hideMark/>
          </w:tcPr>
          <w:p w14:paraId="2DF7F8A2" w14:textId="77777777" w:rsidR="00642730" w:rsidRPr="00642730" w:rsidRDefault="00642730" w:rsidP="00642730">
            <w:pPr>
              <w:spacing w:after="160"/>
              <w:rPr>
                <w:b/>
                <w:bCs/>
              </w:rPr>
            </w:pPr>
            <w:r w:rsidRPr="00642730">
              <w:rPr>
                <w:b/>
                <w:bCs/>
              </w:rPr>
              <w:t>Friesenpferd</w:t>
            </w:r>
          </w:p>
        </w:tc>
        <w:tc>
          <w:tcPr>
            <w:tcW w:w="1610" w:type="dxa"/>
            <w:hideMark/>
          </w:tcPr>
          <w:p w14:paraId="1D0A33BF" w14:textId="77777777" w:rsidR="00642730" w:rsidRPr="00642730" w:rsidRDefault="00642730" w:rsidP="00642730">
            <w:pPr>
              <w:spacing w:after="160"/>
              <w:rPr>
                <w:b/>
                <w:bCs/>
              </w:rPr>
            </w:pPr>
            <w:r w:rsidRPr="00642730">
              <w:rPr>
                <w:b/>
                <w:bCs/>
              </w:rPr>
              <w:t>Paso Rassen</w:t>
            </w:r>
          </w:p>
        </w:tc>
        <w:tc>
          <w:tcPr>
            <w:tcW w:w="2160" w:type="dxa"/>
            <w:noWrap/>
            <w:hideMark/>
          </w:tcPr>
          <w:p w14:paraId="2B6FF882" w14:textId="77777777" w:rsidR="00642730" w:rsidRPr="00642730" w:rsidRDefault="00642730" w:rsidP="00642730">
            <w:pPr>
              <w:spacing w:after="160"/>
              <w:rPr>
                <w:b/>
                <w:bCs/>
              </w:rPr>
            </w:pPr>
            <w:r w:rsidRPr="00642730">
              <w:rPr>
                <w:b/>
                <w:bCs/>
              </w:rPr>
              <w:t>Kaltblutrassen</w:t>
            </w:r>
          </w:p>
        </w:tc>
        <w:tc>
          <w:tcPr>
            <w:tcW w:w="2835" w:type="dxa"/>
            <w:noWrap/>
            <w:hideMark/>
          </w:tcPr>
          <w:p w14:paraId="019D7011" w14:textId="77777777" w:rsidR="00642730" w:rsidRPr="00642730" w:rsidRDefault="00642730" w:rsidP="00642730">
            <w:pPr>
              <w:spacing w:after="160"/>
              <w:rPr>
                <w:b/>
                <w:bCs/>
              </w:rPr>
            </w:pPr>
            <w:r w:rsidRPr="00642730">
              <w:rPr>
                <w:b/>
                <w:bCs/>
              </w:rPr>
              <w:t>sonstige Spezial</w:t>
            </w:r>
          </w:p>
        </w:tc>
        <w:tc>
          <w:tcPr>
            <w:tcW w:w="1163" w:type="dxa"/>
            <w:noWrap/>
            <w:hideMark/>
          </w:tcPr>
          <w:p w14:paraId="0FE0F1AE" w14:textId="77777777" w:rsidR="00642730" w:rsidRPr="00642730" w:rsidRDefault="00642730" w:rsidP="00642730">
            <w:pPr>
              <w:spacing w:after="160"/>
              <w:rPr>
                <w:b/>
                <w:bCs/>
              </w:rPr>
            </w:pPr>
            <w:r w:rsidRPr="00642730">
              <w:rPr>
                <w:b/>
                <w:bCs/>
              </w:rPr>
              <w:t> </w:t>
            </w:r>
            <w:r w:rsidR="00715CFA">
              <w:rPr>
                <w:b/>
                <w:bCs/>
              </w:rPr>
              <w:t>Gesamt</w:t>
            </w:r>
          </w:p>
        </w:tc>
      </w:tr>
      <w:tr w:rsidR="00642730" w:rsidRPr="00642730" w14:paraId="682251F2" w14:textId="77777777" w:rsidTr="00715CFA">
        <w:trPr>
          <w:trHeight w:val="289"/>
        </w:trPr>
        <w:tc>
          <w:tcPr>
            <w:tcW w:w="2319" w:type="dxa"/>
            <w:noWrap/>
            <w:hideMark/>
          </w:tcPr>
          <w:p w14:paraId="1065388C" w14:textId="77777777" w:rsidR="00642730" w:rsidRPr="00642730" w:rsidRDefault="00642730" w:rsidP="00642730">
            <w:pPr>
              <w:spacing w:after="160"/>
              <w:rPr>
                <w:b/>
                <w:bCs/>
              </w:rPr>
            </w:pPr>
            <w:r w:rsidRPr="00642730">
              <w:rPr>
                <w:b/>
                <w:bCs/>
              </w:rPr>
              <w:t>Mitglieder</w:t>
            </w:r>
          </w:p>
        </w:tc>
        <w:tc>
          <w:tcPr>
            <w:tcW w:w="1578" w:type="dxa"/>
            <w:noWrap/>
            <w:hideMark/>
          </w:tcPr>
          <w:p w14:paraId="16371373" w14:textId="77777777" w:rsidR="00642730" w:rsidRPr="00642730" w:rsidRDefault="00642730" w:rsidP="00642730">
            <w:pPr>
              <w:spacing w:after="160"/>
              <w:rPr>
                <w:b/>
                <w:bCs/>
              </w:rPr>
            </w:pPr>
            <w:r w:rsidRPr="00642730">
              <w:rPr>
                <w:b/>
                <w:bCs/>
              </w:rPr>
              <w:t>39</w:t>
            </w:r>
          </w:p>
        </w:tc>
        <w:tc>
          <w:tcPr>
            <w:tcW w:w="1524" w:type="dxa"/>
            <w:noWrap/>
            <w:hideMark/>
          </w:tcPr>
          <w:p w14:paraId="59F1EC48" w14:textId="77777777" w:rsidR="00642730" w:rsidRPr="00642730" w:rsidRDefault="00642730" w:rsidP="00642730">
            <w:pPr>
              <w:spacing w:after="160"/>
              <w:rPr>
                <w:b/>
                <w:bCs/>
              </w:rPr>
            </w:pPr>
            <w:r w:rsidRPr="00642730">
              <w:rPr>
                <w:b/>
                <w:bCs/>
              </w:rPr>
              <w:t>23</w:t>
            </w:r>
          </w:p>
        </w:tc>
        <w:tc>
          <w:tcPr>
            <w:tcW w:w="1549" w:type="dxa"/>
            <w:noWrap/>
            <w:hideMark/>
          </w:tcPr>
          <w:p w14:paraId="31026744" w14:textId="77777777" w:rsidR="00642730" w:rsidRPr="00642730" w:rsidRDefault="00642730" w:rsidP="00642730">
            <w:pPr>
              <w:spacing w:after="160"/>
              <w:rPr>
                <w:b/>
                <w:bCs/>
              </w:rPr>
            </w:pPr>
            <w:r w:rsidRPr="00642730">
              <w:rPr>
                <w:b/>
                <w:bCs/>
              </w:rPr>
              <w:t>22</w:t>
            </w:r>
          </w:p>
        </w:tc>
        <w:tc>
          <w:tcPr>
            <w:tcW w:w="1610" w:type="dxa"/>
            <w:noWrap/>
            <w:hideMark/>
          </w:tcPr>
          <w:p w14:paraId="44405EC4" w14:textId="77777777" w:rsidR="00642730" w:rsidRPr="00642730" w:rsidRDefault="00642730" w:rsidP="00642730">
            <w:pPr>
              <w:spacing w:after="160"/>
              <w:rPr>
                <w:b/>
                <w:bCs/>
              </w:rPr>
            </w:pPr>
            <w:r w:rsidRPr="00642730">
              <w:rPr>
                <w:b/>
                <w:bCs/>
              </w:rPr>
              <w:t>24</w:t>
            </w:r>
          </w:p>
        </w:tc>
        <w:tc>
          <w:tcPr>
            <w:tcW w:w="2160" w:type="dxa"/>
            <w:noWrap/>
            <w:hideMark/>
          </w:tcPr>
          <w:p w14:paraId="74804E7B" w14:textId="77777777" w:rsidR="00642730" w:rsidRPr="00642730" w:rsidRDefault="00642730" w:rsidP="00642730">
            <w:pPr>
              <w:spacing w:after="160"/>
              <w:rPr>
                <w:b/>
                <w:bCs/>
              </w:rPr>
            </w:pPr>
            <w:r w:rsidRPr="00642730">
              <w:rPr>
                <w:b/>
                <w:bCs/>
              </w:rPr>
              <w:t>49</w:t>
            </w:r>
          </w:p>
        </w:tc>
        <w:tc>
          <w:tcPr>
            <w:tcW w:w="2835" w:type="dxa"/>
            <w:noWrap/>
            <w:hideMark/>
          </w:tcPr>
          <w:p w14:paraId="794FB73F" w14:textId="77777777" w:rsidR="00642730" w:rsidRPr="00642730" w:rsidRDefault="00642730" w:rsidP="00642730">
            <w:pPr>
              <w:spacing w:after="160"/>
              <w:rPr>
                <w:b/>
                <w:bCs/>
              </w:rPr>
            </w:pPr>
            <w:r w:rsidRPr="00642730">
              <w:rPr>
                <w:b/>
                <w:bCs/>
              </w:rPr>
              <w:t>261</w:t>
            </w:r>
          </w:p>
        </w:tc>
        <w:tc>
          <w:tcPr>
            <w:tcW w:w="1163" w:type="dxa"/>
            <w:noWrap/>
            <w:hideMark/>
          </w:tcPr>
          <w:p w14:paraId="0235E1C1" w14:textId="77777777" w:rsidR="00642730" w:rsidRPr="00642730" w:rsidRDefault="00642730" w:rsidP="00642730">
            <w:pPr>
              <w:spacing w:after="160"/>
              <w:rPr>
                <w:b/>
                <w:bCs/>
              </w:rPr>
            </w:pPr>
            <w:r w:rsidRPr="00642730">
              <w:rPr>
                <w:b/>
                <w:bCs/>
              </w:rPr>
              <w:t>436</w:t>
            </w:r>
          </w:p>
        </w:tc>
      </w:tr>
      <w:tr w:rsidR="00642730" w:rsidRPr="00642730" w14:paraId="187D264B" w14:textId="77777777" w:rsidTr="00715CFA">
        <w:trPr>
          <w:trHeight w:val="289"/>
        </w:trPr>
        <w:tc>
          <w:tcPr>
            <w:tcW w:w="2319" w:type="dxa"/>
            <w:noWrap/>
            <w:hideMark/>
          </w:tcPr>
          <w:p w14:paraId="07AEB0E6" w14:textId="77777777" w:rsidR="00642730" w:rsidRPr="00642730" w:rsidRDefault="00642730" w:rsidP="00642730">
            <w:pPr>
              <w:spacing w:after="160"/>
              <w:rPr>
                <w:b/>
                <w:bCs/>
              </w:rPr>
            </w:pPr>
            <w:r w:rsidRPr="00642730">
              <w:rPr>
                <w:b/>
                <w:bCs/>
              </w:rPr>
              <w:t>Quorum</w:t>
            </w:r>
          </w:p>
        </w:tc>
        <w:tc>
          <w:tcPr>
            <w:tcW w:w="1578" w:type="dxa"/>
            <w:noWrap/>
            <w:hideMark/>
          </w:tcPr>
          <w:p w14:paraId="53C514F6" w14:textId="77777777" w:rsidR="00642730" w:rsidRPr="00642730" w:rsidRDefault="00642730" w:rsidP="00642730">
            <w:pPr>
              <w:spacing w:after="160"/>
              <w:rPr>
                <w:b/>
                <w:bCs/>
              </w:rPr>
            </w:pPr>
            <w:r w:rsidRPr="00642730">
              <w:rPr>
                <w:b/>
                <w:bCs/>
              </w:rPr>
              <w:t>4</w:t>
            </w:r>
          </w:p>
        </w:tc>
        <w:tc>
          <w:tcPr>
            <w:tcW w:w="1524" w:type="dxa"/>
            <w:noWrap/>
            <w:hideMark/>
          </w:tcPr>
          <w:p w14:paraId="4AC1FE0E" w14:textId="77777777" w:rsidR="00642730" w:rsidRPr="00642730" w:rsidRDefault="00642730" w:rsidP="00642730">
            <w:pPr>
              <w:spacing w:after="160"/>
              <w:rPr>
                <w:b/>
                <w:bCs/>
              </w:rPr>
            </w:pPr>
            <w:r w:rsidRPr="00642730">
              <w:rPr>
                <w:b/>
                <w:bCs/>
              </w:rPr>
              <w:t>2</w:t>
            </w:r>
          </w:p>
        </w:tc>
        <w:tc>
          <w:tcPr>
            <w:tcW w:w="1549" w:type="dxa"/>
            <w:noWrap/>
            <w:hideMark/>
          </w:tcPr>
          <w:p w14:paraId="0F3C2D04" w14:textId="77777777" w:rsidR="00642730" w:rsidRPr="00642730" w:rsidRDefault="00642730" w:rsidP="00642730">
            <w:pPr>
              <w:spacing w:after="160"/>
              <w:rPr>
                <w:b/>
                <w:bCs/>
              </w:rPr>
            </w:pPr>
            <w:r w:rsidRPr="00642730">
              <w:rPr>
                <w:b/>
                <w:bCs/>
              </w:rPr>
              <w:t>2</w:t>
            </w:r>
          </w:p>
        </w:tc>
        <w:tc>
          <w:tcPr>
            <w:tcW w:w="1610" w:type="dxa"/>
            <w:noWrap/>
            <w:hideMark/>
          </w:tcPr>
          <w:p w14:paraId="1297A256" w14:textId="77777777" w:rsidR="00642730" w:rsidRPr="00642730" w:rsidRDefault="00642730" w:rsidP="00642730">
            <w:pPr>
              <w:spacing w:after="160"/>
              <w:rPr>
                <w:b/>
                <w:bCs/>
              </w:rPr>
            </w:pPr>
            <w:r w:rsidRPr="00642730">
              <w:rPr>
                <w:b/>
                <w:bCs/>
              </w:rPr>
              <w:t>2</w:t>
            </w:r>
          </w:p>
        </w:tc>
        <w:tc>
          <w:tcPr>
            <w:tcW w:w="2160" w:type="dxa"/>
            <w:noWrap/>
            <w:hideMark/>
          </w:tcPr>
          <w:p w14:paraId="5E3B7357" w14:textId="77777777" w:rsidR="00642730" w:rsidRPr="00642730" w:rsidRDefault="00642730" w:rsidP="00642730">
            <w:pPr>
              <w:spacing w:after="160"/>
              <w:rPr>
                <w:b/>
                <w:bCs/>
              </w:rPr>
            </w:pPr>
            <w:r w:rsidRPr="00642730">
              <w:rPr>
                <w:b/>
                <w:bCs/>
              </w:rPr>
              <w:t>5</w:t>
            </w:r>
          </w:p>
        </w:tc>
        <w:tc>
          <w:tcPr>
            <w:tcW w:w="2835" w:type="dxa"/>
            <w:noWrap/>
            <w:hideMark/>
          </w:tcPr>
          <w:p w14:paraId="29C4AFFE" w14:textId="77777777" w:rsidR="00642730" w:rsidRPr="00642730" w:rsidRDefault="00642730" w:rsidP="00642730">
            <w:pPr>
              <w:spacing w:after="160"/>
              <w:rPr>
                <w:b/>
                <w:bCs/>
              </w:rPr>
            </w:pPr>
            <w:r w:rsidRPr="00642730">
              <w:rPr>
                <w:b/>
                <w:bCs/>
              </w:rPr>
              <w:t>26</w:t>
            </w:r>
          </w:p>
        </w:tc>
        <w:tc>
          <w:tcPr>
            <w:tcW w:w="1163" w:type="dxa"/>
            <w:noWrap/>
            <w:hideMark/>
          </w:tcPr>
          <w:p w14:paraId="79A05F83" w14:textId="77777777" w:rsidR="00642730" w:rsidRPr="00642730" w:rsidRDefault="00642730" w:rsidP="00642730">
            <w:pPr>
              <w:spacing w:after="160"/>
              <w:rPr>
                <w:b/>
                <w:bCs/>
              </w:rPr>
            </w:pPr>
            <w:r w:rsidRPr="00642730">
              <w:rPr>
                <w:b/>
                <w:bCs/>
              </w:rPr>
              <w:t> </w:t>
            </w:r>
          </w:p>
        </w:tc>
      </w:tr>
      <w:tr w:rsidR="00642730" w:rsidRPr="00642730" w14:paraId="7EFFB5BF" w14:textId="77777777" w:rsidTr="00715CFA">
        <w:trPr>
          <w:trHeight w:val="289"/>
        </w:trPr>
        <w:tc>
          <w:tcPr>
            <w:tcW w:w="2319" w:type="dxa"/>
            <w:noWrap/>
            <w:hideMark/>
          </w:tcPr>
          <w:p w14:paraId="1432CEE9" w14:textId="77777777" w:rsidR="00642730" w:rsidRPr="00642730" w:rsidRDefault="00642730" w:rsidP="00642730">
            <w:pPr>
              <w:spacing w:after="160"/>
              <w:rPr>
                <w:b/>
                <w:bCs/>
              </w:rPr>
            </w:pPr>
            <w:proofErr w:type="spellStart"/>
            <w:r w:rsidRPr="00642730">
              <w:rPr>
                <w:b/>
                <w:bCs/>
              </w:rPr>
              <w:t>Delgierte</w:t>
            </w:r>
            <w:proofErr w:type="spellEnd"/>
          </w:p>
        </w:tc>
        <w:tc>
          <w:tcPr>
            <w:tcW w:w="1578" w:type="dxa"/>
            <w:noWrap/>
            <w:hideMark/>
          </w:tcPr>
          <w:p w14:paraId="7C3874F1" w14:textId="77777777" w:rsidR="00642730" w:rsidRPr="00642730" w:rsidRDefault="00642730" w:rsidP="00642730">
            <w:pPr>
              <w:spacing w:after="160"/>
              <w:rPr>
                <w:b/>
                <w:bCs/>
              </w:rPr>
            </w:pPr>
            <w:r w:rsidRPr="00642730">
              <w:rPr>
                <w:b/>
                <w:bCs/>
              </w:rPr>
              <w:t>2</w:t>
            </w:r>
          </w:p>
        </w:tc>
        <w:tc>
          <w:tcPr>
            <w:tcW w:w="1524" w:type="dxa"/>
            <w:noWrap/>
            <w:hideMark/>
          </w:tcPr>
          <w:p w14:paraId="1CEB3983" w14:textId="77777777" w:rsidR="00642730" w:rsidRPr="00642730" w:rsidRDefault="00642730" w:rsidP="00642730">
            <w:pPr>
              <w:spacing w:after="160"/>
              <w:rPr>
                <w:b/>
                <w:bCs/>
              </w:rPr>
            </w:pPr>
            <w:r w:rsidRPr="00642730">
              <w:rPr>
                <w:b/>
                <w:bCs/>
              </w:rPr>
              <w:t>2</w:t>
            </w:r>
          </w:p>
        </w:tc>
        <w:tc>
          <w:tcPr>
            <w:tcW w:w="1549" w:type="dxa"/>
            <w:noWrap/>
            <w:hideMark/>
          </w:tcPr>
          <w:p w14:paraId="070A2917" w14:textId="77777777" w:rsidR="00642730" w:rsidRPr="00642730" w:rsidRDefault="00642730" w:rsidP="00642730">
            <w:pPr>
              <w:spacing w:after="160"/>
              <w:rPr>
                <w:b/>
                <w:bCs/>
              </w:rPr>
            </w:pPr>
            <w:r w:rsidRPr="00642730">
              <w:rPr>
                <w:b/>
                <w:bCs/>
              </w:rPr>
              <w:t>2</w:t>
            </w:r>
          </w:p>
        </w:tc>
        <w:tc>
          <w:tcPr>
            <w:tcW w:w="1610" w:type="dxa"/>
            <w:noWrap/>
            <w:hideMark/>
          </w:tcPr>
          <w:p w14:paraId="2BD70A4F" w14:textId="77777777" w:rsidR="00642730" w:rsidRPr="00642730" w:rsidRDefault="00642730" w:rsidP="00642730">
            <w:pPr>
              <w:spacing w:after="160"/>
              <w:rPr>
                <w:b/>
                <w:bCs/>
              </w:rPr>
            </w:pPr>
            <w:r w:rsidRPr="00642730">
              <w:rPr>
                <w:b/>
                <w:bCs/>
              </w:rPr>
              <w:t>2</w:t>
            </w:r>
          </w:p>
        </w:tc>
        <w:tc>
          <w:tcPr>
            <w:tcW w:w="2160" w:type="dxa"/>
            <w:noWrap/>
            <w:hideMark/>
          </w:tcPr>
          <w:p w14:paraId="73B33FF4" w14:textId="77777777" w:rsidR="00642730" w:rsidRPr="00642730" w:rsidRDefault="00642730" w:rsidP="00642730">
            <w:pPr>
              <w:spacing w:after="160"/>
              <w:rPr>
                <w:b/>
                <w:bCs/>
              </w:rPr>
            </w:pPr>
            <w:r w:rsidRPr="00642730">
              <w:rPr>
                <w:b/>
                <w:bCs/>
              </w:rPr>
              <w:t>3</w:t>
            </w:r>
          </w:p>
        </w:tc>
        <w:tc>
          <w:tcPr>
            <w:tcW w:w="2835" w:type="dxa"/>
            <w:noWrap/>
            <w:hideMark/>
          </w:tcPr>
          <w:p w14:paraId="3EA969E1" w14:textId="77777777" w:rsidR="00642730" w:rsidRPr="00642730" w:rsidRDefault="00642730" w:rsidP="00642730">
            <w:pPr>
              <w:spacing w:after="160"/>
              <w:rPr>
                <w:b/>
                <w:bCs/>
              </w:rPr>
            </w:pPr>
            <w:r w:rsidRPr="00642730">
              <w:rPr>
                <w:b/>
                <w:bCs/>
              </w:rPr>
              <w:t>14</w:t>
            </w:r>
          </w:p>
        </w:tc>
        <w:tc>
          <w:tcPr>
            <w:tcW w:w="1163" w:type="dxa"/>
            <w:noWrap/>
            <w:hideMark/>
          </w:tcPr>
          <w:p w14:paraId="044FA87F" w14:textId="77777777" w:rsidR="00642730" w:rsidRPr="00642730" w:rsidRDefault="00642730" w:rsidP="00642730">
            <w:pPr>
              <w:spacing w:after="160"/>
              <w:rPr>
                <w:b/>
                <w:bCs/>
              </w:rPr>
            </w:pPr>
            <w:r w:rsidRPr="00642730">
              <w:rPr>
                <w:b/>
                <w:bCs/>
              </w:rPr>
              <w:t>26</w:t>
            </w:r>
          </w:p>
        </w:tc>
      </w:tr>
      <w:tr w:rsidR="00642730" w:rsidRPr="00642730" w14:paraId="00DDF950" w14:textId="77777777" w:rsidTr="00715CFA">
        <w:trPr>
          <w:trHeight w:val="988"/>
        </w:trPr>
        <w:tc>
          <w:tcPr>
            <w:tcW w:w="2319" w:type="dxa"/>
            <w:hideMark/>
          </w:tcPr>
          <w:p w14:paraId="32EC67A2" w14:textId="77777777" w:rsidR="00642730" w:rsidRPr="00642730" w:rsidRDefault="00642730" w:rsidP="00642730">
            <w:pPr>
              <w:spacing w:after="160"/>
              <w:rPr>
                <w:b/>
                <w:bCs/>
              </w:rPr>
            </w:pPr>
            <w:r w:rsidRPr="00642730">
              <w:rPr>
                <w:b/>
                <w:bCs/>
              </w:rPr>
              <w:t>Rasseabgeordneten &amp; 1.Delegierter &amp; Ausschuss</w:t>
            </w:r>
          </w:p>
        </w:tc>
        <w:tc>
          <w:tcPr>
            <w:tcW w:w="1578" w:type="dxa"/>
            <w:noWrap/>
            <w:hideMark/>
          </w:tcPr>
          <w:p w14:paraId="32508672" w14:textId="77777777" w:rsidR="00642730" w:rsidRPr="00642730" w:rsidRDefault="00642730" w:rsidP="00642730">
            <w:pPr>
              <w:spacing w:after="160"/>
              <w:rPr>
                <w:b/>
                <w:bCs/>
              </w:rPr>
            </w:pPr>
            <w:r w:rsidRPr="00642730">
              <w:rPr>
                <w:b/>
                <w:bCs/>
              </w:rPr>
              <w:t>Gabi Schürmann (einstimmig)</w:t>
            </w:r>
          </w:p>
        </w:tc>
        <w:tc>
          <w:tcPr>
            <w:tcW w:w="1524" w:type="dxa"/>
            <w:noWrap/>
            <w:hideMark/>
          </w:tcPr>
          <w:p w14:paraId="5642A006" w14:textId="77777777" w:rsidR="00642730" w:rsidRPr="00642730" w:rsidRDefault="00642730" w:rsidP="00642730">
            <w:pPr>
              <w:spacing w:after="160"/>
              <w:rPr>
                <w:b/>
                <w:bCs/>
              </w:rPr>
            </w:pPr>
            <w:r w:rsidRPr="00642730">
              <w:rPr>
                <w:b/>
                <w:bCs/>
              </w:rPr>
              <w:t>Andrea Zeller (einstimmig)</w:t>
            </w:r>
          </w:p>
        </w:tc>
        <w:tc>
          <w:tcPr>
            <w:tcW w:w="1549" w:type="dxa"/>
            <w:noWrap/>
            <w:hideMark/>
          </w:tcPr>
          <w:p w14:paraId="5501F380" w14:textId="77777777" w:rsidR="00642730" w:rsidRPr="00642730" w:rsidRDefault="00642730" w:rsidP="00642730">
            <w:pPr>
              <w:spacing w:after="160"/>
              <w:rPr>
                <w:b/>
                <w:bCs/>
              </w:rPr>
            </w:pPr>
            <w:r w:rsidRPr="00642730">
              <w:rPr>
                <w:b/>
                <w:bCs/>
              </w:rPr>
              <w:t xml:space="preserve">Karl </w:t>
            </w:r>
            <w:proofErr w:type="spellStart"/>
            <w:r w:rsidRPr="00642730">
              <w:rPr>
                <w:b/>
                <w:bCs/>
              </w:rPr>
              <w:t>Garg</w:t>
            </w:r>
            <w:proofErr w:type="spellEnd"/>
            <w:r w:rsidRPr="00642730">
              <w:rPr>
                <w:b/>
                <w:bCs/>
              </w:rPr>
              <w:t xml:space="preserve"> (einstimmig)</w:t>
            </w:r>
          </w:p>
        </w:tc>
        <w:tc>
          <w:tcPr>
            <w:tcW w:w="1610" w:type="dxa"/>
            <w:noWrap/>
            <w:hideMark/>
          </w:tcPr>
          <w:p w14:paraId="46E74FDD" w14:textId="77777777" w:rsidR="00642730" w:rsidRPr="00642730" w:rsidRDefault="00642730" w:rsidP="00642730">
            <w:pPr>
              <w:spacing w:after="160"/>
              <w:rPr>
                <w:b/>
                <w:bCs/>
              </w:rPr>
            </w:pPr>
            <w:r w:rsidRPr="00642730">
              <w:rPr>
                <w:b/>
                <w:bCs/>
              </w:rPr>
              <w:t>KCO (einstimmig)</w:t>
            </w:r>
          </w:p>
        </w:tc>
        <w:tc>
          <w:tcPr>
            <w:tcW w:w="2160" w:type="dxa"/>
            <w:noWrap/>
            <w:hideMark/>
          </w:tcPr>
          <w:p w14:paraId="32EFAD60" w14:textId="77777777" w:rsidR="00642730" w:rsidRPr="00642730" w:rsidRDefault="00642730" w:rsidP="00642730">
            <w:pPr>
              <w:spacing w:after="160"/>
              <w:rPr>
                <w:b/>
                <w:bCs/>
              </w:rPr>
            </w:pPr>
            <w:r w:rsidRPr="00642730">
              <w:rPr>
                <w:b/>
                <w:bCs/>
              </w:rPr>
              <w:t>Jennifer Lang (einstimmig)</w:t>
            </w:r>
          </w:p>
        </w:tc>
        <w:tc>
          <w:tcPr>
            <w:tcW w:w="2835" w:type="dxa"/>
            <w:noWrap/>
            <w:hideMark/>
          </w:tcPr>
          <w:p w14:paraId="2FDAF86B" w14:textId="77777777" w:rsidR="00642730" w:rsidRPr="00642730" w:rsidRDefault="00642730" w:rsidP="00642730">
            <w:pPr>
              <w:spacing w:after="160"/>
              <w:rPr>
                <w:b/>
                <w:bCs/>
              </w:rPr>
            </w:pPr>
            <w:r w:rsidRPr="00642730">
              <w:rPr>
                <w:b/>
                <w:bCs/>
              </w:rPr>
              <w:t xml:space="preserve">Frau Töpfer-Gebert (6 ja, 1 </w:t>
            </w:r>
            <w:proofErr w:type="spellStart"/>
            <w:r w:rsidRPr="00642730">
              <w:rPr>
                <w:b/>
                <w:bCs/>
              </w:rPr>
              <w:t>Enhaltung</w:t>
            </w:r>
            <w:proofErr w:type="spellEnd"/>
            <w:r w:rsidRPr="00642730">
              <w:rPr>
                <w:b/>
                <w:bCs/>
              </w:rPr>
              <w:t>)</w:t>
            </w:r>
          </w:p>
        </w:tc>
        <w:tc>
          <w:tcPr>
            <w:tcW w:w="1163" w:type="dxa"/>
            <w:noWrap/>
            <w:hideMark/>
          </w:tcPr>
          <w:p w14:paraId="7E78F1B7" w14:textId="77777777" w:rsidR="00642730" w:rsidRPr="00642730" w:rsidRDefault="00642730" w:rsidP="00642730">
            <w:pPr>
              <w:spacing w:after="160"/>
              <w:rPr>
                <w:b/>
                <w:bCs/>
              </w:rPr>
            </w:pPr>
            <w:r w:rsidRPr="00642730">
              <w:rPr>
                <w:b/>
                <w:bCs/>
              </w:rPr>
              <w:t> </w:t>
            </w:r>
          </w:p>
        </w:tc>
      </w:tr>
      <w:tr w:rsidR="00642730" w:rsidRPr="00642730" w14:paraId="613D9B0F" w14:textId="77777777" w:rsidTr="00715CFA">
        <w:trPr>
          <w:trHeight w:val="1130"/>
        </w:trPr>
        <w:tc>
          <w:tcPr>
            <w:tcW w:w="2319" w:type="dxa"/>
            <w:noWrap/>
            <w:hideMark/>
          </w:tcPr>
          <w:p w14:paraId="5EB2210A" w14:textId="77777777" w:rsidR="00642730" w:rsidRPr="00642730" w:rsidRDefault="00642730" w:rsidP="00642730">
            <w:pPr>
              <w:spacing w:after="160"/>
              <w:rPr>
                <w:b/>
                <w:bCs/>
              </w:rPr>
            </w:pPr>
            <w:proofErr w:type="spellStart"/>
            <w:r w:rsidRPr="00642730">
              <w:rPr>
                <w:b/>
                <w:bCs/>
              </w:rPr>
              <w:t>Stellvertr.RA</w:t>
            </w:r>
            <w:proofErr w:type="spellEnd"/>
            <w:r w:rsidRPr="00642730">
              <w:rPr>
                <w:b/>
                <w:bCs/>
              </w:rPr>
              <w:t xml:space="preserve"> &amp; 2.Delegierter</w:t>
            </w:r>
          </w:p>
        </w:tc>
        <w:tc>
          <w:tcPr>
            <w:tcW w:w="1578" w:type="dxa"/>
            <w:noWrap/>
            <w:hideMark/>
          </w:tcPr>
          <w:p w14:paraId="72AA7890" w14:textId="77777777" w:rsidR="00642730" w:rsidRPr="00642730" w:rsidRDefault="00642730" w:rsidP="00642730">
            <w:pPr>
              <w:spacing w:after="160"/>
              <w:rPr>
                <w:b/>
                <w:bCs/>
              </w:rPr>
            </w:pPr>
            <w:r w:rsidRPr="00642730">
              <w:rPr>
                <w:b/>
                <w:bCs/>
              </w:rPr>
              <w:t>Sabine Burger (einstimmig)</w:t>
            </w:r>
          </w:p>
        </w:tc>
        <w:tc>
          <w:tcPr>
            <w:tcW w:w="1524" w:type="dxa"/>
            <w:noWrap/>
            <w:hideMark/>
          </w:tcPr>
          <w:p w14:paraId="10E02241" w14:textId="77777777" w:rsidR="00642730" w:rsidRPr="00642730" w:rsidRDefault="00642730" w:rsidP="00642730">
            <w:pPr>
              <w:spacing w:after="160"/>
              <w:rPr>
                <w:b/>
                <w:bCs/>
              </w:rPr>
            </w:pPr>
            <w:r w:rsidRPr="00642730">
              <w:rPr>
                <w:b/>
                <w:bCs/>
              </w:rPr>
              <w:t> </w:t>
            </w:r>
          </w:p>
        </w:tc>
        <w:tc>
          <w:tcPr>
            <w:tcW w:w="1549" w:type="dxa"/>
            <w:noWrap/>
            <w:hideMark/>
          </w:tcPr>
          <w:p w14:paraId="018EC77F" w14:textId="77777777" w:rsidR="00642730" w:rsidRPr="00642730" w:rsidRDefault="00642730" w:rsidP="00642730">
            <w:pPr>
              <w:spacing w:after="160"/>
              <w:rPr>
                <w:b/>
                <w:bCs/>
              </w:rPr>
            </w:pPr>
            <w:r w:rsidRPr="00642730">
              <w:rPr>
                <w:b/>
                <w:bCs/>
              </w:rPr>
              <w:t> </w:t>
            </w:r>
          </w:p>
        </w:tc>
        <w:tc>
          <w:tcPr>
            <w:tcW w:w="1610" w:type="dxa"/>
            <w:noWrap/>
            <w:hideMark/>
          </w:tcPr>
          <w:p w14:paraId="5D88093C" w14:textId="77777777" w:rsidR="00642730" w:rsidRPr="00642730" w:rsidRDefault="00642730" w:rsidP="00642730">
            <w:pPr>
              <w:spacing w:after="160"/>
              <w:rPr>
                <w:b/>
                <w:bCs/>
              </w:rPr>
            </w:pPr>
            <w:r w:rsidRPr="00642730">
              <w:rPr>
                <w:b/>
                <w:bCs/>
              </w:rPr>
              <w:t xml:space="preserve">Martina </w:t>
            </w:r>
            <w:proofErr w:type="spellStart"/>
            <w:r w:rsidRPr="00642730">
              <w:rPr>
                <w:b/>
                <w:bCs/>
              </w:rPr>
              <w:t>Heimler</w:t>
            </w:r>
            <w:proofErr w:type="spellEnd"/>
            <w:r w:rsidRPr="00642730">
              <w:rPr>
                <w:b/>
                <w:bCs/>
              </w:rPr>
              <w:t xml:space="preserve"> (einstimmig)</w:t>
            </w:r>
          </w:p>
        </w:tc>
        <w:tc>
          <w:tcPr>
            <w:tcW w:w="2160" w:type="dxa"/>
            <w:noWrap/>
            <w:hideMark/>
          </w:tcPr>
          <w:p w14:paraId="46D7222F" w14:textId="77777777" w:rsidR="00642730" w:rsidRPr="00642730" w:rsidRDefault="00642730" w:rsidP="00642730">
            <w:pPr>
              <w:spacing w:after="160"/>
              <w:rPr>
                <w:b/>
                <w:bCs/>
              </w:rPr>
            </w:pPr>
            <w:r w:rsidRPr="00642730">
              <w:rPr>
                <w:b/>
                <w:bCs/>
              </w:rPr>
              <w:t>Max Strasser (5 ja, 1 Enthaltung, Frau Schumacher ist schon weg)</w:t>
            </w:r>
          </w:p>
        </w:tc>
        <w:tc>
          <w:tcPr>
            <w:tcW w:w="2835" w:type="dxa"/>
            <w:noWrap/>
            <w:hideMark/>
          </w:tcPr>
          <w:p w14:paraId="46472CC8" w14:textId="77777777" w:rsidR="00642730" w:rsidRPr="00642730" w:rsidRDefault="00642730" w:rsidP="00642730">
            <w:pPr>
              <w:spacing w:after="160"/>
              <w:rPr>
                <w:b/>
                <w:bCs/>
              </w:rPr>
            </w:pPr>
            <w:r w:rsidRPr="00642730">
              <w:rPr>
                <w:b/>
                <w:bCs/>
              </w:rPr>
              <w:t>Frau Heid (einstimmig)</w:t>
            </w:r>
          </w:p>
        </w:tc>
        <w:tc>
          <w:tcPr>
            <w:tcW w:w="1163" w:type="dxa"/>
            <w:noWrap/>
            <w:hideMark/>
          </w:tcPr>
          <w:p w14:paraId="338DC7FA" w14:textId="77777777" w:rsidR="00642730" w:rsidRPr="00642730" w:rsidRDefault="00642730" w:rsidP="00642730">
            <w:pPr>
              <w:spacing w:after="160"/>
              <w:rPr>
                <w:b/>
                <w:bCs/>
              </w:rPr>
            </w:pPr>
            <w:r w:rsidRPr="00642730">
              <w:rPr>
                <w:b/>
                <w:bCs/>
              </w:rPr>
              <w:t> </w:t>
            </w:r>
          </w:p>
        </w:tc>
      </w:tr>
      <w:tr w:rsidR="00642730" w:rsidRPr="00642730" w14:paraId="356801A2" w14:textId="77777777" w:rsidTr="00715CFA">
        <w:trPr>
          <w:trHeight w:val="289"/>
        </w:trPr>
        <w:tc>
          <w:tcPr>
            <w:tcW w:w="2319" w:type="dxa"/>
            <w:noWrap/>
            <w:hideMark/>
          </w:tcPr>
          <w:p w14:paraId="1372751B" w14:textId="77777777" w:rsidR="00642730" w:rsidRPr="00642730" w:rsidRDefault="00642730" w:rsidP="00642730">
            <w:pPr>
              <w:spacing w:after="160"/>
              <w:rPr>
                <w:b/>
                <w:bCs/>
              </w:rPr>
            </w:pPr>
            <w:r w:rsidRPr="00642730">
              <w:rPr>
                <w:b/>
                <w:bCs/>
              </w:rPr>
              <w:t>3. Delegierter</w:t>
            </w:r>
          </w:p>
        </w:tc>
        <w:tc>
          <w:tcPr>
            <w:tcW w:w="1578" w:type="dxa"/>
            <w:noWrap/>
            <w:hideMark/>
          </w:tcPr>
          <w:p w14:paraId="29033A71" w14:textId="77777777" w:rsidR="00642730" w:rsidRPr="00642730" w:rsidRDefault="00642730" w:rsidP="00642730">
            <w:pPr>
              <w:spacing w:after="160"/>
              <w:rPr>
                <w:b/>
                <w:bCs/>
              </w:rPr>
            </w:pPr>
            <w:r w:rsidRPr="00642730">
              <w:rPr>
                <w:b/>
                <w:bCs/>
              </w:rPr>
              <w:t> </w:t>
            </w:r>
          </w:p>
        </w:tc>
        <w:tc>
          <w:tcPr>
            <w:tcW w:w="1524" w:type="dxa"/>
            <w:noWrap/>
            <w:hideMark/>
          </w:tcPr>
          <w:p w14:paraId="7BE5CC47" w14:textId="77777777" w:rsidR="00642730" w:rsidRPr="00642730" w:rsidRDefault="00642730" w:rsidP="00642730">
            <w:pPr>
              <w:spacing w:after="160"/>
              <w:rPr>
                <w:b/>
                <w:bCs/>
              </w:rPr>
            </w:pPr>
            <w:r w:rsidRPr="00642730">
              <w:rPr>
                <w:b/>
                <w:bCs/>
              </w:rPr>
              <w:t> </w:t>
            </w:r>
          </w:p>
        </w:tc>
        <w:tc>
          <w:tcPr>
            <w:tcW w:w="1549" w:type="dxa"/>
            <w:noWrap/>
            <w:hideMark/>
          </w:tcPr>
          <w:p w14:paraId="39DAA7B8" w14:textId="77777777" w:rsidR="00642730" w:rsidRPr="00642730" w:rsidRDefault="00642730" w:rsidP="00642730">
            <w:pPr>
              <w:spacing w:after="160"/>
              <w:rPr>
                <w:b/>
                <w:bCs/>
              </w:rPr>
            </w:pPr>
            <w:r w:rsidRPr="00642730">
              <w:rPr>
                <w:b/>
                <w:bCs/>
              </w:rPr>
              <w:t> </w:t>
            </w:r>
          </w:p>
        </w:tc>
        <w:tc>
          <w:tcPr>
            <w:tcW w:w="1610" w:type="dxa"/>
            <w:noWrap/>
            <w:hideMark/>
          </w:tcPr>
          <w:p w14:paraId="1461154A" w14:textId="77777777" w:rsidR="00642730" w:rsidRPr="00642730" w:rsidRDefault="00642730" w:rsidP="00642730">
            <w:pPr>
              <w:spacing w:after="160"/>
              <w:rPr>
                <w:b/>
                <w:bCs/>
              </w:rPr>
            </w:pPr>
            <w:r w:rsidRPr="00642730">
              <w:rPr>
                <w:b/>
                <w:bCs/>
              </w:rPr>
              <w:t> </w:t>
            </w:r>
          </w:p>
        </w:tc>
        <w:tc>
          <w:tcPr>
            <w:tcW w:w="2160" w:type="dxa"/>
            <w:noWrap/>
            <w:hideMark/>
          </w:tcPr>
          <w:p w14:paraId="6B7A6A62" w14:textId="77777777" w:rsidR="00642730" w:rsidRPr="00642730" w:rsidRDefault="00642730" w:rsidP="00642730">
            <w:pPr>
              <w:spacing w:after="160"/>
              <w:rPr>
                <w:b/>
                <w:bCs/>
              </w:rPr>
            </w:pPr>
            <w:r w:rsidRPr="00642730">
              <w:rPr>
                <w:b/>
                <w:bCs/>
              </w:rPr>
              <w:t>Maximilian Pfeffer (einstimmig)</w:t>
            </w:r>
          </w:p>
        </w:tc>
        <w:tc>
          <w:tcPr>
            <w:tcW w:w="2835" w:type="dxa"/>
            <w:noWrap/>
            <w:hideMark/>
          </w:tcPr>
          <w:p w14:paraId="52501BC6" w14:textId="77777777" w:rsidR="00642730" w:rsidRPr="00642730" w:rsidRDefault="00642730" w:rsidP="00642730">
            <w:pPr>
              <w:spacing w:after="160"/>
              <w:rPr>
                <w:b/>
                <w:bCs/>
              </w:rPr>
            </w:pPr>
            <w:r w:rsidRPr="00642730">
              <w:rPr>
                <w:b/>
                <w:bCs/>
              </w:rPr>
              <w:t>Dr. Katja Ritterbusch (einstimmig)</w:t>
            </w:r>
          </w:p>
        </w:tc>
        <w:tc>
          <w:tcPr>
            <w:tcW w:w="1163" w:type="dxa"/>
            <w:noWrap/>
            <w:hideMark/>
          </w:tcPr>
          <w:p w14:paraId="6646639A" w14:textId="77777777" w:rsidR="00642730" w:rsidRPr="00642730" w:rsidRDefault="00642730" w:rsidP="00642730">
            <w:pPr>
              <w:spacing w:after="160"/>
              <w:rPr>
                <w:b/>
                <w:bCs/>
              </w:rPr>
            </w:pPr>
            <w:r w:rsidRPr="00642730">
              <w:rPr>
                <w:b/>
                <w:bCs/>
              </w:rPr>
              <w:t> </w:t>
            </w:r>
          </w:p>
        </w:tc>
      </w:tr>
      <w:tr w:rsidR="00642730" w:rsidRPr="00642730" w14:paraId="50D28070" w14:textId="77777777" w:rsidTr="00715CFA">
        <w:trPr>
          <w:trHeight w:val="289"/>
        </w:trPr>
        <w:tc>
          <w:tcPr>
            <w:tcW w:w="2319" w:type="dxa"/>
            <w:noWrap/>
            <w:hideMark/>
          </w:tcPr>
          <w:p w14:paraId="721372E6" w14:textId="77777777" w:rsidR="00642730" w:rsidRPr="00642730" w:rsidRDefault="00642730" w:rsidP="00642730">
            <w:pPr>
              <w:spacing w:after="160"/>
              <w:rPr>
                <w:b/>
                <w:bCs/>
              </w:rPr>
            </w:pPr>
            <w:r w:rsidRPr="00642730">
              <w:rPr>
                <w:b/>
                <w:bCs/>
              </w:rPr>
              <w:t>4. Delegierter</w:t>
            </w:r>
          </w:p>
        </w:tc>
        <w:tc>
          <w:tcPr>
            <w:tcW w:w="1578" w:type="dxa"/>
            <w:noWrap/>
            <w:hideMark/>
          </w:tcPr>
          <w:p w14:paraId="6F2BD398" w14:textId="77777777" w:rsidR="00642730" w:rsidRPr="00642730" w:rsidRDefault="00642730" w:rsidP="00642730">
            <w:pPr>
              <w:spacing w:after="160"/>
              <w:rPr>
                <w:b/>
                <w:bCs/>
              </w:rPr>
            </w:pPr>
            <w:r w:rsidRPr="00642730">
              <w:rPr>
                <w:b/>
                <w:bCs/>
              </w:rPr>
              <w:t> </w:t>
            </w:r>
          </w:p>
        </w:tc>
        <w:tc>
          <w:tcPr>
            <w:tcW w:w="1524" w:type="dxa"/>
            <w:noWrap/>
            <w:hideMark/>
          </w:tcPr>
          <w:p w14:paraId="7F6159BD" w14:textId="77777777" w:rsidR="00642730" w:rsidRPr="00642730" w:rsidRDefault="00642730" w:rsidP="00642730">
            <w:pPr>
              <w:spacing w:after="160"/>
              <w:rPr>
                <w:b/>
                <w:bCs/>
              </w:rPr>
            </w:pPr>
            <w:r w:rsidRPr="00642730">
              <w:rPr>
                <w:b/>
                <w:bCs/>
              </w:rPr>
              <w:t> </w:t>
            </w:r>
          </w:p>
        </w:tc>
        <w:tc>
          <w:tcPr>
            <w:tcW w:w="1549" w:type="dxa"/>
            <w:noWrap/>
            <w:hideMark/>
          </w:tcPr>
          <w:p w14:paraId="54BC9AAD" w14:textId="77777777" w:rsidR="00642730" w:rsidRPr="00642730" w:rsidRDefault="00642730" w:rsidP="00642730">
            <w:pPr>
              <w:spacing w:after="160"/>
              <w:rPr>
                <w:b/>
                <w:bCs/>
              </w:rPr>
            </w:pPr>
            <w:r w:rsidRPr="00642730">
              <w:rPr>
                <w:b/>
                <w:bCs/>
              </w:rPr>
              <w:t> </w:t>
            </w:r>
          </w:p>
        </w:tc>
        <w:tc>
          <w:tcPr>
            <w:tcW w:w="1610" w:type="dxa"/>
            <w:noWrap/>
            <w:hideMark/>
          </w:tcPr>
          <w:p w14:paraId="6286B1CB" w14:textId="77777777" w:rsidR="00642730" w:rsidRPr="00642730" w:rsidRDefault="00642730" w:rsidP="00642730">
            <w:pPr>
              <w:spacing w:after="160"/>
              <w:rPr>
                <w:b/>
                <w:bCs/>
              </w:rPr>
            </w:pPr>
            <w:r w:rsidRPr="00642730">
              <w:rPr>
                <w:b/>
                <w:bCs/>
              </w:rPr>
              <w:t> </w:t>
            </w:r>
          </w:p>
        </w:tc>
        <w:tc>
          <w:tcPr>
            <w:tcW w:w="2160" w:type="dxa"/>
            <w:noWrap/>
            <w:hideMark/>
          </w:tcPr>
          <w:p w14:paraId="645F9581" w14:textId="77777777" w:rsidR="00642730" w:rsidRPr="00642730" w:rsidRDefault="00642730" w:rsidP="00642730">
            <w:pPr>
              <w:spacing w:after="160"/>
              <w:rPr>
                <w:b/>
                <w:bCs/>
              </w:rPr>
            </w:pPr>
            <w:r w:rsidRPr="00642730">
              <w:rPr>
                <w:b/>
                <w:bCs/>
              </w:rPr>
              <w:t> </w:t>
            </w:r>
          </w:p>
        </w:tc>
        <w:tc>
          <w:tcPr>
            <w:tcW w:w="2835" w:type="dxa"/>
            <w:noWrap/>
            <w:hideMark/>
          </w:tcPr>
          <w:p w14:paraId="41F7711F" w14:textId="77777777" w:rsidR="00642730" w:rsidRPr="00642730" w:rsidRDefault="00642730" w:rsidP="00642730">
            <w:pPr>
              <w:spacing w:after="160"/>
              <w:rPr>
                <w:b/>
                <w:bCs/>
              </w:rPr>
            </w:pPr>
            <w:r w:rsidRPr="00642730">
              <w:rPr>
                <w:b/>
                <w:bCs/>
              </w:rPr>
              <w:t xml:space="preserve">Hendrik </w:t>
            </w:r>
            <w:proofErr w:type="spellStart"/>
            <w:r w:rsidRPr="00642730">
              <w:rPr>
                <w:b/>
                <w:bCs/>
              </w:rPr>
              <w:t>Fiegel</w:t>
            </w:r>
            <w:proofErr w:type="spellEnd"/>
            <w:r w:rsidRPr="00642730">
              <w:rPr>
                <w:b/>
                <w:bCs/>
              </w:rPr>
              <w:t xml:space="preserve"> (einstimmig)</w:t>
            </w:r>
          </w:p>
        </w:tc>
        <w:tc>
          <w:tcPr>
            <w:tcW w:w="1163" w:type="dxa"/>
            <w:noWrap/>
            <w:hideMark/>
          </w:tcPr>
          <w:p w14:paraId="4CBB8462" w14:textId="77777777" w:rsidR="00642730" w:rsidRPr="00642730" w:rsidRDefault="00642730" w:rsidP="00642730">
            <w:pPr>
              <w:spacing w:after="160"/>
              <w:rPr>
                <w:b/>
                <w:bCs/>
              </w:rPr>
            </w:pPr>
            <w:r w:rsidRPr="00642730">
              <w:rPr>
                <w:b/>
                <w:bCs/>
              </w:rPr>
              <w:t> </w:t>
            </w:r>
          </w:p>
        </w:tc>
      </w:tr>
      <w:tr w:rsidR="00642730" w:rsidRPr="00642730" w14:paraId="5B539FF1" w14:textId="77777777" w:rsidTr="00715CFA">
        <w:trPr>
          <w:trHeight w:val="289"/>
        </w:trPr>
        <w:tc>
          <w:tcPr>
            <w:tcW w:w="2319" w:type="dxa"/>
            <w:noWrap/>
            <w:hideMark/>
          </w:tcPr>
          <w:p w14:paraId="3696248D" w14:textId="77777777" w:rsidR="00642730" w:rsidRPr="00642730" w:rsidRDefault="00642730" w:rsidP="00642730">
            <w:pPr>
              <w:spacing w:after="160"/>
              <w:rPr>
                <w:b/>
                <w:bCs/>
              </w:rPr>
            </w:pPr>
            <w:r w:rsidRPr="00642730">
              <w:rPr>
                <w:b/>
                <w:bCs/>
              </w:rPr>
              <w:t>5. Delegierter</w:t>
            </w:r>
          </w:p>
        </w:tc>
        <w:tc>
          <w:tcPr>
            <w:tcW w:w="1578" w:type="dxa"/>
            <w:noWrap/>
            <w:hideMark/>
          </w:tcPr>
          <w:p w14:paraId="39050339" w14:textId="77777777" w:rsidR="00642730" w:rsidRPr="00642730" w:rsidRDefault="00642730" w:rsidP="00642730">
            <w:pPr>
              <w:spacing w:after="160"/>
              <w:rPr>
                <w:b/>
                <w:bCs/>
              </w:rPr>
            </w:pPr>
            <w:r w:rsidRPr="00642730">
              <w:rPr>
                <w:b/>
                <w:bCs/>
              </w:rPr>
              <w:t> </w:t>
            </w:r>
          </w:p>
        </w:tc>
        <w:tc>
          <w:tcPr>
            <w:tcW w:w="1524" w:type="dxa"/>
            <w:noWrap/>
            <w:hideMark/>
          </w:tcPr>
          <w:p w14:paraId="10597EEC" w14:textId="77777777" w:rsidR="00642730" w:rsidRPr="00642730" w:rsidRDefault="00642730" w:rsidP="00642730">
            <w:pPr>
              <w:spacing w:after="160"/>
              <w:rPr>
                <w:b/>
                <w:bCs/>
              </w:rPr>
            </w:pPr>
            <w:r w:rsidRPr="00642730">
              <w:rPr>
                <w:b/>
                <w:bCs/>
              </w:rPr>
              <w:t> </w:t>
            </w:r>
          </w:p>
        </w:tc>
        <w:tc>
          <w:tcPr>
            <w:tcW w:w="1549" w:type="dxa"/>
            <w:noWrap/>
            <w:hideMark/>
          </w:tcPr>
          <w:p w14:paraId="5466D5B6" w14:textId="77777777" w:rsidR="00642730" w:rsidRPr="00642730" w:rsidRDefault="00642730" w:rsidP="00642730">
            <w:pPr>
              <w:spacing w:after="160"/>
              <w:rPr>
                <w:b/>
                <w:bCs/>
              </w:rPr>
            </w:pPr>
            <w:r w:rsidRPr="00642730">
              <w:rPr>
                <w:b/>
                <w:bCs/>
              </w:rPr>
              <w:t> </w:t>
            </w:r>
          </w:p>
        </w:tc>
        <w:tc>
          <w:tcPr>
            <w:tcW w:w="1610" w:type="dxa"/>
            <w:noWrap/>
            <w:hideMark/>
          </w:tcPr>
          <w:p w14:paraId="082186E1" w14:textId="77777777" w:rsidR="00642730" w:rsidRPr="00642730" w:rsidRDefault="00642730" w:rsidP="00642730">
            <w:pPr>
              <w:spacing w:after="160"/>
              <w:rPr>
                <w:b/>
                <w:bCs/>
              </w:rPr>
            </w:pPr>
            <w:r w:rsidRPr="00642730">
              <w:rPr>
                <w:b/>
                <w:bCs/>
              </w:rPr>
              <w:t> </w:t>
            </w:r>
          </w:p>
        </w:tc>
        <w:tc>
          <w:tcPr>
            <w:tcW w:w="2160" w:type="dxa"/>
            <w:noWrap/>
            <w:hideMark/>
          </w:tcPr>
          <w:p w14:paraId="09401E76" w14:textId="77777777" w:rsidR="00642730" w:rsidRPr="00642730" w:rsidRDefault="00642730" w:rsidP="00642730">
            <w:pPr>
              <w:spacing w:after="160"/>
              <w:rPr>
                <w:b/>
                <w:bCs/>
              </w:rPr>
            </w:pPr>
            <w:r w:rsidRPr="00642730">
              <w:rPr>
                <w:b/>
                <w:bCs/>
              </w:rPr>
              <w:t> </w:t>
            </w:r>
          </w:p>
        </w:tc>
        <w:tc>
          <w:tcPr>
            <w:tcW w:w="2835" w:type="dxa"/>
            <w:noWrap/>
            <w:hideMark/>
          </w:tcPr>
          <w:p w14:paraId="7BDD5B99" w14:textId="77777777" w:rsidR="00642730" w:rsidRPr="00642730" w:rsidRDefault="00642730" w:rsidP="00642730">
            <w:pPr>
              <w:spacing w:after="160"/>
              <w:rPr>
                <w:b/>
                <w:bCs/>
              </w:rPr>
            </w:pPr>
            <w:r w:rsidRPr="00642730">
              <w:rPr>
                <w:b/>
                <w:bCs/>
              </w:rPr>
              <w:t>Tobias Knoll (einstimmig)</w:t>
            </w:r>
          </w:p>
        </w:tc>
        <w:tc>
          <w:tcPr>
            <w:tcW w:w="1163" w:type="dxa"/>
            <w:noWrap/>
            <w:hideMark/>
          </w:tcPr>
          <w:p w14:paraId="760FE867" w14:textId="77777777" w:rsidR="00642730" w:rsidRPr="00642730" w:rsidRDefault="00642730" w:rsidP="00642730">
            <w:pPr>
              <w:spacing w:after="160"/>
              <w:rPr>
                <w:b/>
                <w:bCs/>
              </w:rPr>
            </w:pPr>
            <w:r w:rsidRPr="00642730">
              <w:rPr>
                <w:b/>
                <w:bCs/>
              </w:rPr>
              <w:t> </w:t>
            </w:r>
          </w:p>
        </w:tc>
      </w:tr>
      <w:tr w:rsidR="00642730" w:rsidRPr="00642730" w14:paraId="5226E4E1" w14:textId="77777777" w:rsidTr="00715CFA">
        <w:trPr>
          <w:trHeight w:val="289"/>
        </w:trPr>
        <w:tc>
          <w:tcPr>
            <w:tcW w:w="2319" w:type="dxa"/>
            <w:noWrap/>
            <w:hideMark/>
          </w:tcPr>
          <w:p w14:paraId="322BC960" w14:textId="77777777" w:rsidR="00642730" w:rsidRPr="00642730" w:rsidRDefault="00642730" w:rsidP="00642730">
            <w:pPr>
              <w:spacing w:after="160"/>
              <w:rPr>
                <w:b/>
                <w:bCs/>
              </w:rPr>
            </w:pPr>
            <w:r w:rsidRPr="00642730">
              <w:rPr>
                <w:b/>
                <w:bCs/>
              </w:rPr>
              <w:t>6. Delegierter</w:t>
            </w:r>
          </w:p>
        </w:tc>
        <w:tc>
          <w:tcPr>
            <w:tcW w:w="1578" w:type="dxa"/>
            <w:noWrap/>
            <w:hideMark/>
          </w:tcPr>
          <w:p w14:paraId="54D94622" w14:textId="77777777" w:rsidR="00642730" w:rsidRPr="00642730" w:rsidRDefault="00642730" w:rsidP="00642730">
            <w:pPr>
              <w:spacing w:after="160"/>
              <w:rPr>
                <w:b/>
                <w:bCs/>
              </w:rPr>
            </w:pPr>
            <w:r w:rsidRPr="00642730">
              <w:rPr>
                <w:b/>
                <w:bCs/>
              </w:rPr>
              <w:t> </w:t>
            </w:r>
          </w:p>
        </w:tc>
        <w:tc>
          <w:tcPr>
            <w:tcW w:w="1524" w:type="dxa"/>
            <w:noWrap/>
            <w:hideMark/>
          </w:tcPr>
          <w:p w14:paraId="2E647386" w14:textId="77777777" w:rsidR="00642730" w:rsidRPr="00642730" w:rsidRDefault="00642730" w:rsidP="00642730">
            <w:pPr>
              <w:spacing w:after="160"/>
              <w:rPr>
                <w:b/>
                <w:bCs/>
              </w:rPr>
            </w:pPr>
            <w:r w:rsidRPr="00642730">
              <w:rPr>
                <w:b/>
                <w:bCs/>
              </w:rPr>
              <w:t> </w:t>
            </w:r>
          </w:p>
        </w:tc>
        <w:tc>
          <w:tcPr>
            <w:tcW w:w="1549" w:type="dxa"/>
            <w:noWrap/>
            <w:hideMark/>
          </w:tcPr>
          <w:p w14:paraId="5EB0A81B" w14:textId="77777777" w:rsidR="00642730" w:rsidRPr="00642730" w:rsidRDefault="00642730" w:rsidP="00642730">
            <w:pPr>
              <w:spacing w:after="160"/>
              <w:rPr>
                <w:b/>
                <w:bCs/>
              </w:rPr>
            </w:pPr>
            <w:r w:rsidRPr="00642730">
              <w:rPr>
                <w:b/>
                <w:bCs/>
              </w:rPr>
              <w:t> </w:t>
            </w:r>
          </w:p>
        </w:tc>
        <w:tc>
          <w:tcPr>
            <w:tcW w:w="1610" w:type="dxa"/>
            <w:noWrap/>
            <w:hideMark/>
          </w:tcPr>
          <w:p w14:paraId="3A2DF823" w14:textId="77777777" w:rsidR="00642730" w:rsidRPr="00642730" w:rsidRDefault="00642730" w:rsidP="00642730">
            <w:pPr>
              <w:spacing w:after="160"/>
              <w:rPr>
                <w:b/>
                <w:bCs/>
              </w:rPr>
            </w:pPr>
            <w:r w:rsidRPr="00642730">
              <w:rPr>
                <w:b/>
                <w:bCs/>
              </w:rPr>
              <w:t> </w:t>
            </w:r>
          </w:p>
        </w:tc>
        <w:tc>
          <w:tcPr>
            <w:tcW w:w="2160" w:type="dxa"/>
            <w:noWrap/>
            <w:hideMark/>
          </w:tcPr>
          <w:p w14:paraId="109538E0" w14:textId="77777777" w:rsidR="00642730" w:rsidRPr="00642730" w:rsidRDefault="00642730" w:rsidP="00642730">
            <w:pPr>
              <w:spacing w:after="160"/>
              <w:rPr>
                <w:b/>
                <w:bCs/>
              </w:rPr>
            </w:pPr>
            <w:r w:rsidRPr="00642730">
              <w:rPr>
                <w:b/>
                <w:bCs/>
              </w:rPr>
              <w:t> </w:t>
            </w:r>
          </w:p>
        </w:tc>
        <w:tc>
          <w:tcPr>
            <w:tcW w:w="2835" w:type="dxa"/>
            <w:noWrap/>
            <w:hideMark/>
          </w:tcPr>
          <w:p w14:paraId="47B39AE7" w14:textId="77777777" w:rsidR="00642730" w:rsidRPr="00642730" w:rsidRDefault="00642730" w:rsidP="00642730">
            <w:pPr>
              <w:spacing w:after="160"/>
              <w:rPr>
                <w:b/>
                <w:bCs/>
              </w:rPr>
            </w:pPr>
            <w:r w:rsidRPr="00642730">
              <w:rPr>
                <w:b/>
                <w:bCs/>
              </w:rPr>
              <w:t>Irmgard Neumair (einstimmig)</w:t>
            </w:r>
          </w:p>
        </w:tc>
        <w:tc>
          <w:tcPr>
            <w:tcW w:w="1163" w:type="dxa"/>
            <w:noWrap/>
            <w:hideMark/>
          </w:tcPr>
          <w:p w14:paraId="504A6C3B" w14:textId="77777777" w:rsidR="00642730" w:rsidRPr="00642730" w:rsidRDefault="00642730" w:rsidP="00642730">
            <w:pPr>
              <w:spacing w:after="160"/>
              <w:rPr>
                <w:b/>
                <w:bCs/>
              </w:rPr>
            </w:pPr>
            <w:r w:rsidRPr="00642730">
              <w:rPr>
                <w:b/>
                <w:bCs/>
              </w:rPr>
              <w:t> </w:t>
            </w:r>
          </w:p>
        </w:tc>
      </w:tr>
      <w:tr w:rsidR="00642730" w:rsidRPr="00642730" w14:paraId="745A4A9B" w14:textId="77777777" w:rsidTr="00715CFA">
        <w:trPr>
          <w:trHeight w:val="289"/>
        </w:trPr>
        <w:tc>
          <w:tcPr>
            <w:tcW w:w="2319" w:type="dxa"/>
            <w:noWrap/>
            <w:hideMark/>
          </w:tcPr>
          <w:p w14:paraId="39277696" w14:textId="77777777" w:rsidR="00642730" w:rsidRPr="00642730" w:rsidRDefault="00642730" w:rsidP="00642730">
            <w:pPr>
              <w:spacing w:after="160"/>
              <w:rPr>
                <w:b/>
                <w:bCs/>
              </w:rPr>
            </w:pPr>
            <w:r w:rsidRPr="00642730">
              <w:rPr>
                <w:b/>
                <w:bCs/>
              </w:rPr>
              <w:t>7. Delegierter</w:t>
            </w:r>
          </w:p>
        </w:tc>
        <w:tc>
          <w:tcPr>
            <w:tcW w:w="1578" w:type="dxa"/>
            <w:noWrap/>
            <w:hideMark/>
          </w:tcPr>
          <w:p w14:paraId="39FD3315" w14:textId="77777777" w:rsidR="00642730" w:rsidRPr="00642730" w:rsidRDefault="00642730" w:rsidP="00642730">
            <w:pPr>
              <w:spacing w:after="160"/>
              <w:rPr>
                <w:b/>
                <w:bCs/>
              </w:rPr>
            </w:pPr>
            <w:r w:rsidRPr="00642730">
              <w:rPr>
                <w:b/>
                <w:bCs/>
              </w:rPr>
              <w:t> </w:t>
            </w:r>
          </w:p>
        </w:tc>
        <w:tc>
          <w:tcPr>
            <w:tcW w:w="1524" w:type="dxa"/>
            <w:noWrap/>
            <w:hideMark/>
          </w:tcPr>
          <w:p w14:paraId="419D7742" w14:textId="77777777" w:rsidR="00642730" w:rsidRPr="00642730" w:rsidRDefault="00642730" w:rsidP="00642730">
            <w:pPr>
              <w:spacing w:after="160"/>
              <w:rPr>
                <w:b/>
                <w:bCs/>
              </w:rPr>
            </w:pPr>
            <w:r w:rsidRPr="00642730">
              <w:rPr>
                <w:b/>
                <w:bCs/>
              </w:rPr>
              <w:t> </w:t>
            </w:r>
          </w:p>
        </w:tc>
        <w:tc>
          <w:tcPr>
            <w:tcW w:w="1549" w:type="dxa"/>
            <w:noWrap/>
            <w:hideMark/>
          </w:tcPr>
          <w:p w14:paraId="50F4F585" w14:textId="77777777" w:rsidR="00642730" w:rsidRPr="00642730" w:rsidRDefault="00642730" w:rsidP="00642730">
            <w:pPr>
              <w:spacing w:after="160"/>
              <w:rPr>
                <w:b/>
                <w:bCs/>
              </w:rPr>
            </w:pPr>
            <w:r w:rsidRPr="00642730">
              <w:rPr>
                <w:b/>
                <w:bCs/>
              </w:rPr>
              <w:t> </w:t>
            </w:r>
          </w:p>
        </w:tc>
        <w:tc>
          <w:tcPr>
            <w:tcW w:w="1610" w:type="dxa"/>
            <w:noWrap/>
            <w:hideMark/>
          </w:tcPr>
          <w:p w14:paraId="607BC149" w14:textId="77777777" w:rsidR="00642730" w:rsidRPr="00642730" w:rsidRDefault="00642730" w:rsidP="00642730">
            <w:pPr>
              <w:spacing w:after="160"/>
              <w:rPr>
                <w:b/>
                <w:bCs/>
              </w:rPr>
            </w:pPr>
            <w:r w:rsidRPr="00642730">
              <w:rPr>
                <w:b/>
                <w:bCs/>
              </w:rPr>
              <w:t> </w:t>
            </w:r>
          </w:p>
        </w:tc>
        <w:tc>
          <w:tcPr>
            <w:tcW w:w="2160" w:type="dxa"/>
            <w:noWrap/>
            <w:hideMark/>
          </w:tcPr>
          <w:p w14:paraId="06B302C9" w14:textId="77777777" w:rsidR="00642730" w:rsidRPr="00642730" w:rsidRDefault="00642730" w:rsidP="00642730">
            <w:pPr>
              <w:spacing w:after="160"/>
              <w:rPr>
                <w:b/>
                <w:bCs/>
              </w:rPr>
            </w:pPr>
            <w:r w:rsidRPr="00642730">
              <w:rPr>
                <w:b/>
                <w:bCs/>
              </w:rPr>
              <w:t> </w:t>
            </w:r>
          </w:p>
        </w:tc>
        <w:tc>
          <w:tcPr>
            <w:tcW w:w="2835" w:type="dxa"/>
            <w:noWrap/>
            <w:hideMark/>
          </w:tcPr>
          <w:p w14:paraId="1C7E96C3" w14:textId="77777777" w:rsidR="00642730" w:rsidRPr="00642730" w:rsidRDefault="00642730" w:rsidP="00642730">
            <w:pPr>
              <w:spacing w:after="160"/>
              <w:rPr>
                <w:b/>
                <w:bCs/>
              </w:rPr>
            </w:pPr>
            <w:r w:rsidRPr="00642730">
              <w:rPr>
                <w:b/>
                <w:bCs/>
              </w:rPr>
              <w:t>Herr Schaaf (einstimmig)</w:t>
            </w:r>
          </w:p>
        </w:tc>
        <w:tc>
          <w:tcPr>
            <w:tcW w:w="1163" w:type="dxa"/>
            <w:noWrap/>
            <w:hideMark/>
          </w:tcPr>
          <w:p w14:paraId="3F6A8417" w14:textId="77777777" w:rsidR="00642730" w:rsidRPr="00642730" w:rsidRDefault="00642730" w:rsidP="00642730">
            <w:pPr>
              <w:spacing w:after="160"/>
              <w:rPr>
                <w:b/>
                <w:bCs/>
              </w:rPr>
            </w:pPr>
            <w:r w:rsidRPr="00642730">
              <w:rPr>
                <w:b/>
                <w:bCs/>
              </w:rPr>
              <w:t> </w:t>
            </w:r>
          </w:p>
        </w:tc>
      </w:tr>
      <w:tr w:rsidR="00642730" w:rsidRPr="00642730" w14:paraId="64CD8864" w14:textId="77777777" w:rsidTr="00715CFA">
        <w:trPr>
          <w:trHeight w:val="289"/>
        </w:trPr>
        <w:tc>
          <w:tcPr>
            <w:tcW w:w="2319" w:type="dxa"/>
            <w:noWrap/>
            <w:hideMark/>
          </w:tcPr>
          <w:p w14:paraId="46ED1DDC" w14:textId="77777777" w:rsidR="00642730" w:rsidRPr="00642730" w:rsidRDefault="00642730" w:rsidP="00642730">
            <w:pPr>
              <w:spacing w:after="160"/>
              <w:rPr>
                <w:b/>
                <w:bCs/>
              </w:rPr>
            </w:pPr>
            <w:r w:rsidRPr="00642730">
              <w:rPr>
                <w:b/>
                <w:bCs/>
              </w:rPr>
              <w:t>8. Delegierter</w:t>
            </w:r>
          </w:p>
        </w:tc>
        <w:tc>
          <w:tcPr>
            <w:tcW w:w="1578" w:type="dxa"/>
            <w:noWrap/>
            <w:hideMark/>
          </w:tcPr>
          <w:p w14:paraId="119F5D03" w14:textId="77777777" w:rsidR="00642730" w:rsidRPr="00642730" w:rsidRDefault="00642730" w:rsidP="00642730">
            <w:pPr>
              <w:spacing w:after="160"/>
              <w:rPr>
                <w:b/>
                <w:bCs/>
              </w:rPr>
            </w:pPr>
            <w:r w:rsidRPr="00642730">
              <w:rPr>
                <w:b/>
                <w:bCs/>
              </w:rPr>
              <w:t> </w:t>
            </w:r>
          </w:p>
        </w:tc>
        <w:tc>
          <w:tcPr>
            <w:tcW w:w="1524" w:type="dxa"/>
            <w:noWrap/>
            <w:hideMark/>
          </w:tcPr>
          <w:p w14:paraId="29BFF8A2" w14:textId="77777777" w:rsidR="00642730" w:rsidRPr="00642730" w:rsidRDefault="00642730" w:rsidP="00642730">
            <w:pPr>
              <w:spacing w:after="160"/>
              <w:rPr>
                <w:b/>
                <w:bCs/>
              </w:rPr>
            </w:pPr>
            <w:r w:rsidRPr="00642730">
              <w:rPr>
                <w:b/>
                <w:bCs/>
              </w:rPr>
              <w:t> </w:t>
            </w:r>
          </w:p>
        </w:tc>
        <w:tc>
          <w:tcPr>
            <w:tcW w:w="1549" w:type="dxa"/>
            <w:noWrap/>
            <w:hideMark/>
          </w:tcPr>
          <w:p w14:paraId="44B22FB3" w14:textId="77777777" w:rsidR="00642730" w:rsidRPr="00642730" w:rsidRDefault="00642730" w:rsidP="00642730">
            <w:pPr>
              <w:spacing w:after="160"/>
              <w:rPr>
                <w:b/>
                <w:bCs/>
              </w:rPr>
            </w:pPr>
            <w:r w:rsidRPr="00642730">
              <w:rPr>
                <w:b/>
                <w:bCs/>
              </w:rPr>
              <w:t> </w:t>
            </w:r>
          </w:p>
        </w:tc>
        <w:tc>
          <w:tcPr>
            <w:tcW w:w="1610" w:type="dxa"/>
            <w:noWrap/>
            <w:hideMark/>
          </w:tcPr>
          <w:p w14:paraId="02DCBF7F" w14:textId="77777777" w:rsidR="00642730" w:rsidRPr="00642730" w:rsidRDefault="00642730" w:rsidP="00642730">
            <w:pPr>
              <w:spacing w:after="160"/>
              <w:rPr>
                <w:b/>
                <w:bCs/>
              </w:rPr>
            </w:pPr>
            <w:r w:rsidRPr="00642730">
              <w:rPr>
                <w:b/>
                <w:bCs/>
              </w:rPr>
              <w:t> </w:t>
            </w:r>
          </w:p>
        </w:tc>
        <w:tc>
          <w:tcPr>
            <w:tcW w:w="2160" w:type="dxa"/>
            <w:noWrap/>
            <w:hideMark/>
          </w:tcPr>
          <w:p w14:paraId="69AB19F7" w14:textId="77777777" w:rsidR="00642730" w:rsidRPr="00642730" w:rsidRDefault="00642730" w:rsidP="00642730">
            <w:pPr>
              <w:spacing w:after="160"/>
              <w:rPr>
                <w:b/>
                <w:bCs/>
              </w:rPr>
            </w:pPr>
            <w:r w:rsidRPr="00642730">
              <w:rPr>
                <w:b/>
                <w:bCs/>
              </w:rPr>
              <w:t> </w:t>
            </w:r>
          </w:p>
        </w:tc>
        <w:tc>
          <w:tcPr>
            <w:tcW w:w="2835" w:type="dxa"/>
            <w:noWrap/>
            <w:hideMark/>
          </w:tcPr>
          <w:p w14:paraId="641006BA" w14:textId="77777777" w:rsidR="00642730" w:rsidRPr="00642730" w:rsidRDefault="00642730" w:rsidP="00642730">
            <w:pPr>
              <w:spacing w:after="160"/>
              <w:rPr>
                <w:b/>
                <w:bCs/>
              </w:rPr>
            </w:pPr>
            <w:r w:rsidRPr="00642730">
              <w:rPr>
                <w:b/>
                <w:bCs/>
              </w:rPr>
              <w:t>Dorothea Gebert (einstimmig)</w:t>
            </w:r>
          </w:p>
        </w:tc>
        <w:tc>
          <w:tcPr>
            <w:tcW w:w="1163" w:type="dxa"/>
            <w:noWrap/>
            <w:hideMark/>
          </w:tcPr>
          <w:p w14:paraId="55DEF0ED" w14:textId="77777777" w:rsidR="00642730" w:rsidRPr="00642730" w:rsidRDefault="00642730" w:rsidP="00642730">
            <w:pPr>
              <w:spacing w:after="160"/>
              <w:rPr>
                <w:b/>
                <w:bCs/>
              </w:rPr>
            </w:pPr>
            <w:r w:rsidRPr="00642730">
              <w:rPr>
                <w:b/>
                <w:bCs/>
              </w:rPr>
              <w:t> </w:t>
            </w:r>
          </w:p>
        </w:tc>
      </w:tr>
      <w:tr w:rsidR="00642730" w:rsidRPr="00642730" w14:paraId="29EF2DE7" w14:textId="77777777" w:rsidTr="00715CFA">
        <w:trPr>
          <w:trHeight w:val="289"/>
        </w:trPr>
        <w:tc>
          <w:tcPr>
            <w:tcW w:w="2319" w:type="dxa"/>
            <w:noWrap/>
            <w:hideMark/>
          </w:tcPr>
          <w:p w14:paraId="3BF64B6E" w14:textId="77777777" w:rsidR="00642730" w:rsidRPr="00642730" w:rsidRDefault="00642730" w:rsidP="00642730">
            <w:pPr>
              <w:spacing w:after="160"/>
              <w:rPr>
                <w:b/>
                <w:bCs/>
              </w:rPr>
            </w:pPr>
            <w:r w:rsidRPr="00642730">
              <w:rPr>
                <w:b/>
                <w:bCs/>
              </w:rPr>
              <w:t>9. Delegierter</w:t>
            </w:r>
          </w:p>
        </w:tc>
        <w:tc>
          <w:tcPr>
            <w:tcW w:w="1578" w:type="dxa"/>
            <w:noWrap/>
            <w:hideMark/>
          </w:tcPr>
          <w:p w14:paraId="72B89266" w14:textId="77777777" w:rsidR="00642730" w:rsidRPr="00642730" w:rsidRDefault="00642730" w:rsidP="00642730">
            <w:pPr>
              <w:spacing w:after="160"/>
              <w:rPr>
                <w:b/>
                <w:bCs/>
              </w:rPr>
            </w:pPr>
            <w:r w:rsidRPr="00642730">
              <w:rPr>
                <w:b/>
                <w:bCs/>
              </w:rPr>
              <w:t> </w:t>
            </w:r>
          </w:p>
        </w:tc>
        <w:tc>
          <w:tcPr>
            <w:tcW w:w="1524" w:type="dxa"/>
            <w:noWrap/>
            <w:hideMark/>
          </w:tcPr>
          <w:p w14:paraId="2DD55249" w14:textId="77777777" w:rsidR="00642730" w:rsidRPr="00642730" w:rsidRDefault="00642730" w:rsidP="00642730">
            <w:pPr>
              <w:spacing w:after="160"/>
              <w:rPr>
                <w:b/>
                <w:bCs/>
              </w:rPr>
            </w:pPr>
            <w:r w:rsidRPr="00642730">
              <w:rPr>
                <w:b/>
                <w:bCs/>
              </w:rPr>
              <w:t> </w:t>
            </w:r>
          </w:p>
        </w:tc>
        <w:tc>
          <w:tcPr>
            <w:tcW w:w="1549" w:type="dxa"/>
            <w:noWrap/>
            <w:hideMark/>
          </w:tcPr>
          <w:p w14:paraId="6BC27E7A" w14:textId="77777777" w:rsidR="00642730" w:rsidRPr="00642730" w:rsidRDefault="00642730" w:rsidP="00642730">
            <w:pPr>
              <w:spacing w:after="160"/>
              <w:rPr>
                <w:b/>
                <w:bCs/>
              </w:rPr>
            </w:pPr>
            <w:r w:rsidRPr="00642730">
              <w:rPr>
                <w:b/>
                <w:bCs/>
              </w:rPr>
              <w:t> </w:t>
            </w:r>
          </w:p>
        </w:tc>
        <w:tc>
          <w:tcPr>
            <w:tcW w:w="1610" w:type="dxa"/>
            <w:noWrap/>
            <w:hideMark/>
          </w:tcPr>
          <w:p w14:paraId="1F7B04DC" w14:textId="77777777" w:rsidR="00642730" w:rsidRPr="00642730" w:rsidRDefault="00642730" w:rsidP="00642730">
            <w:pPr>
              <w:spacing w:after="160"/>
              <w:rPr>
                <w:b/>
                <w:bCs/>
              </w:rPr>
            </w:pPr>
            <w:r w:rsidRPr="00642730">
              <w:rPr>
                <w:b/>
                <w:bCs/>
              </w:rPr>
              <w:t> </w:t>
            </w:r>
          </w:p>
        </w:tc>
        <w:tc>
          <w:tcPr>
            <w:tcW w:w="2160" w:type="dxa"/>
            <w:noWrap/>
            <w:hideMark/>
          </w:tcPr>
          <w:p w14:paraId="4D762D2F" w14:textId="77777777" w:rsidR="00642730" w:rsidRPr="00642730" w:rsidRDefault="00642730" w:rsidP="00642730">
            <w:pPr>
              <w:spacing w:after="160"/>
              <w:rPr>
                <w:b/>
                <w:bCs/>
              </w:rPr>
            </w:pPr>
            <w:r w:rsidRPr="00642730">
              <w:rPr>
                <w:b/>
                <w:bCs/>
              </w:rPr>
              <w:t> </w:t>
            </w:r>
          </w:p>
        </w:tc>
        <w:tc>
          <w:tcPr>
            <w:tcW w:w="2835" w:type="dxa"/>
            <w:noWrap/>
            <w:hideMark/>
          </w:tcPr>
          <w:p w14:paraId="49B045EE" w14:textId="77777777" w:rsidR="00642730" w:rsidRPr="00642730" w:rsidRDefault="00642730" w:rsidP="00642730">
            <w:pPr>
              <w:spacing w:after="160"/>
              <w:rPr>
                <w:b/>
                <w:bCs/>
              </w:rPr>
            </w:pPr>
            <w:r w:rsidRPr="00642730">
              <w:rPr>
                <w:b/>
                <w:bCs/>
              </w:rPr>
              <w:t>Herr Lorenz (Appaloosa) (einstimmig)</w:t>
            </w:r>
          </w:p>
        </w:tc>
        <w:tc>
          <w:tcPr>
            <w:tcW w:w="1163" w:type="dxa"/>
            <w:noWrap/>
            <w:hideMark/>
          </w:tcPr>
          <w:p w14:paraId="0A779DD8" w14:textId="77777777" w:rsidR="00642730" w:rsidRPr="00642730" w:rsidRDefault="00642730" w:rsidP="00642730">
            <w:pPr>
              <w:spacing w:after="160"/>
              <w:rPr>
                <w:b/>
                <w:bCs/>
              </w:rPr>
            </w:pPr>
            <w:r w:rsidRPr="00642730">
              <w:rPr>
                <w:b/>
                <w:bCs/>
              </w:rPr>
              <w:t> </w:t>
            </w:r>
          </w:p>
        </w:tc>
      </w:tr>
      <w:tr w:rsidR="00642730" w:rsidRPr="00642730" w14:paraId="4FFD411E" w14:textId="77777777" w:rsidTr="00715CFA">
        <w:trPr>
          <w:trHeight w:val="289"/>
        </w:trPr>
        <w:tc>
          <w:tcPr>
            <w:tcW w:w="2319" w:type="dxa"/>
            <w:noWrap/>
            <w:hideMark/>
          </w:tcPr>
          <w:p w14:paraId="57C0C6DE" w14:textId="77777777" w:rsidR="00642730" w:rsidRPr="00642730" w:rsidRDefault="00642730" w:rsidP="00642730">
            <w:pPr>
              <w:spacing w:after="160"/>
              <w:rPr>
                <w:b/>
                <w:bCs/>
              </w:rPr>
            </w:pPr>
            <w:r w:rsidRPr="00642730">
              <w:rPr>
                <w:b/>
                <w:bCs/>
              </w:rPr>
              <w:t>10. Delegierter</w:t>
            </w:r>
          </w:p>
        </w:tc>
        <w:tc>
          <w:tcPr>
            <w:tcW w:w="1578" w:type="dxa"/>
            <w:noWrap/>
            <w:hideMark/>
          </w:tcPr>
          <w:p w14:paraId="199A0539" w14:textId="77777777" w:rsidR="00642730" w:rsidRPr="00642730" w:rsidRDefault="00642730" w:rsidP="00642730">
            <w:pPr>
              <w:spacing w:after="160"/>
              <w:rPr>
                <w:b/>
                <w:bCs/>
              </w:rPr>
            </w:pPr>
            <w:r w:rsidRPr="00642730">
              <w:rPr>
                <w:b/>
                <w:bCs/>
              </w:rPr>
              <w:t> </w:t>
            </w:r>
          </w:p>
        </w:tc>
        <w:tc>
          <w:tcPr>
            <w:tcW w:w="1524" w:type="dxa"/>
            <w:noWrap/>
            <w:hideMark/>
          </w:tcPr>
          <w:p w14:paraId="44C715A0" w14:textId="77777777" w:rsidR="00642730" w:rsidRPr="00642730" w:rsidRDefault="00642730" w:rsidP="00642730">
            <w:pPr>
              <w:spacing w:after="160"/>
              <w:rPr>
                <w:b/>
                <w:bCs/>
              </w:rPr>
            </w:pPr>
            <w:r w:rsidRPr="00642730">
              <w:rPr>
                <w:b/>
                <w:bCs/>
              </w:rPr>
              <w:t> </w:t>
            </w:r>
          </w:p>
        </w:tc>
        <w:tc>
          <w:tcPr>
            <w:tcW w:w="1549" w:type="dxa"/>
            <w:noWrap/>
            <w:hideMark/>
          </w:tcPr>
          <w:p w14:paraId="249584A0" w14:textId="77777777" w:rsidR="00642730" w:rsidRPr="00642730" w:rsidRDefault="00642730" w:rsidP="00642730">
            <w:pPr>
              <w:spacing w:after="160"/>
              <w:rPr>
                <w:b/>
                <w:bCs/>
              </w:rPr>
            </w:pPr>
            <w:r w:rsidRPr="00642730">
              <w:rPr>
                <w:b/>
                <w:bCs/>
              </w:rPr>
              <w:t> </w:t>
            </w:r>
          </w:p>
        </w:tc>
        <w:tc>
          <w:tcPr>
            <w:tcW w:w="1610" w:type="dxa"/>
            <w:noWrap/>
            <w:hideMark/>
          </w:tcPr>
          <w:p w14:paraId="170DBE60" w14:textId="77777777" w:rsidR="00642730" w:rsidRPr="00642730" w:rsidRDefault="00642730" w:rsidP="00642730">
            <w:pPr>
              <w:spacing w:after="160"/>
              <w:rPr>
                <w:b/>
                <w:bCs/>
              </w:rPr>
            </w:pPr>
            <w:r w:rsidRPr="00642730">
              <w:rPr>
                <w:b/>
                <w:bCs/>
              </w:rPr>
              <w:t> </w:t>
            </w:r>
          </w:p>
        </w:tc>
        <w:tc>
          <w:tcPr>
            <w:tcW w:w="2160" w:type="dxa"/>
            <w:noWrap/>
            <w:hideMark/>
          </w:tcPr>
          <w:p w14:paraId="054D30F6" w14:textId="77777777" w:rsidR="00642730" w:rsidRPr="00642730" w:rsidRDefault="00642730" w:rsidP="00642730">
            <w:pPr>
              <w:spacing w:after="160"/>
              <w:rPr>
                <w:b/>
                <w:bCs/>
              </w:rPr>
            </w:pPr>
            <w:r w:rsidRPr="00642730">
              <w:rPr>
                <w:b/>
                <w:bCs/>
              </w:rPr>
              <w:t> </w:t>
            </w:r>
          </w:p>
        </w:tc>
        <w:tc>
          <w:tcPr>
            <w:tcW w:w="2835" w:type="dxa"/>
            <w:noWrap/>
            <w:hideMark/>
          </w:tcPr>
          <w:p w14:paraId="7D5BF6CD" w14:textId="77777777" w:rsidR="00642730" w:rsidRPr="00642730" w:rsidRDefault="00642730" w:rsidP="00642730">
            <w:pPr>
              <w:spacing w:after="160"/>
              <w:rPr>
                <w:b/>
                <w:bCs/>
              </w:rPr>
            </w:pPr>
            <w:r w:rsidRPr="00642730">
              <w:rPr>
                <w:b/>
                <w:bCs/>
              </w:rPr>
              <w:t xml:space="preserve">Ilona Lorenz </w:t>
            </w:r>
            <w:r w:rsidRPr="00642730">
              <w:rPr>
                <w:b/>
                <w:bCs/>
              </w:rPr>
              <w:lastRenderedPageBreak/>
              <w:t>(einstimmig)</w:t>
            </w:r>
          </w:p>
        </w:tc>
        <w:tc>
          <w:tcPr>
            <w:tcW w:w="1163" w:type="dxa"/>
            <w:noWrap/>
            <w:hideMark/>
          </w:tcPr>
          <w:p w14:paraId="4C180178" w14:textId="77777777" w:rsidR="00642730" w:rsidRPr="00642730" w:rsidRDefault="00642730" w:rsidP="00642730">
            <w:pPr>
              <w:spacing w:after="160"/>
              <w:rPr>
                <w:b/>
                <w:bCs/>
              </w:rPr>
            </w:pPr>
            <w:r w:rsidRPr="00642730">
              <w:rPr>
                <w:b/>
                <w:bCs/>
              </w:rPr>
              <w:lastRenderedPageBreak/>
              <w:t> </w:t>
            </w:r>
          </w:p>
        </w:tc>
      </w:tr>
      <w:tr w:rsidR="00642730" w:rsidRPr="00642730" w14:paraId="349B5914" w14:textId="77777777" w:rsidTr="00715CFA">
        <w:trPr>
          <w:trHeight w:val="289"/>
        </w:trPr>
        <w:tc>
          <w:tcPr>
            <w:tcW w:w="2319" w:type="dxa"/>
            <w:noWrap/>
            <w:hideMark/>
          </w:tcPr>
          <w:p w14:paraId="41B804A6" w14:textId="77777777" w:rsidR="00642730" w:rsidRPr="00642730" w:rsidRDefault="00642730" w:rsidP="00642730">
            <w:pPr>
              <w:spacing w:after="160"/>
              <w:rPr>
                <w:b/>
                <w:bCs/>
              </w:rPr>
            </w:pPr>
            <w:r w:rsidRPr="00642730">
              <w:rPr>
                <w:b/>
                <w:bCs/>
              </w:rPr>
              <w:t>11. Delegierter</w:t>
            </w:r>
          </w:p>
        </w:tc>
        <w:tc>
          <w:tcPr>
            <w:tcW w:w="1578" w:type="dxa"/>
            <w:noWrap/>
            <w:hideMark/>
          </w:tcPr>
          <w:p w14:paraId="4B972B99" w14:textId="77777777" w:rsidR="00642730" w:rsidRPr="00642730" w:rsidRDefault="00642730" w:rsidP="00642730">
            <w:pPr>
              <w:spacing w:after="160"/>
              <w:rPr>
                <w:b/>
                <w:bCs/>
              </w:rPr>
            </w:pPr>
            <w:r w:rsidRPr="00642730">
              <w:rPr>
                <w:b/>
                <w:bCs/>
              </w:rPr>
              <w:t> </w:t>
            </w:r>
          </w:p>
        </w:tc>
        <w:tc>
          <w:tcPr>
            <w:tcW w:w="1524" w:type="dxa"/>
            <w:noWrap/>
            <w:hideMark/>
          </w:tcPr>
          <w:p w14:paraId="01705784" w14:textId="77777777" w:rsidR="00642730" w:rsidRPr="00642730" w:rsidRDefault="00642730" w:rsidP="00642730">
            <w:pPr>
              <w:spacing w:after="160"/>
              <w:rPr>
                <w:b/>
                <w:bCs/>
              </w:rPr>
            </w:pPr>
            <w:r w:rsidRPr="00642730">
              <w:rPr>
                <w:b/>
                <w:bCs/>
              </w:rPr>
              <w:t> </w:t>
            </w:r>
          </w:p>
        </w:tc>
        <w:tc>
          <w:tcPr>
            <w:tcW w:w="1549" w:type="dxa"/>
            <w:noWrap/>
            <w:hideMark/>
          </w:tcPr>
          <w:p w14:paraId="4DDA08A4" w14:textId="77777777" w:rsidR="00642730" w:rsidRPr="00642730" w:rsidRDefault="00642730" w:rsidP="00642730">
            <w:pPr>
              <w:spacing w:after="160"/>
              <w:rPr>
                <w:b/>
                <w:bCs/>
              </w:rPr>
            </w:pPr>
            <w:r w:rsidRPr="00642730">
              <w:rPr>
                <w:b/>
                <w:bCs/>
              </w:rPr>
              <w:t> </w:t>
            </w:r>
          </w:p>
        </w:tc>
        <w:tc>
          <w:tcPr>
            <w:tcW w:w="1610" w:type="dxa"/>
            <w:noWrap/>
            <w:hideMark/>
          </w:tcPr>
          <w:p w14:paraId="408A636E" w14:textId="77777777" w:rsidR="00642730" w:rsidRPr="00642730" w:rsidRDefault="00642730" w:rsidP="00642730">
            <w:pPr>
              <w:spacing w:after="160"/>
              <w:rPr>
                <w:b/>
                <w:bCs/>
              </w:rPr>
            </w:pPr>
            <w:r w:rsidRPr="00642730">
              <w:rPr>
                <w:b/>
                <w:bCs/>
              </w:rPr>
              <w:t> </w:t>
            </w:r>
          </w:p>
        </w:tc>
        <w:tc>
          <w:tcPr>
            <w:tcW w:w="2160" w:type="dxa"/>
            <w:noWrap/>
            <w:hideMark/>
          </w:tcPr>
          <w:p w14:paraId="18154ED3" w14:textId="77777777" w:rsidR="00642730" w:rsidRPr="00642730" w:rsidRDefault="00642730" w:rsidP="00642730">
            <w:pPr>
              <w:spacing w:after="160"/>
              <w:rPr>
                <w:b/>
                <w:bCs/>
              </w:rPr>
            </w:pPr>
            <w:r w:rsidRPr="00642730">
              <w:rPr>
                <w:b/>
                <w:bCs/>
              </w:rPr>
              <w:t> </w:t>
            </w:r>
          </w:p>
        </w:tc>
        <w:tc>
          <w:tcPr>
            <w:tcW w:w="2835" w:type="dxa"/>
            <w:noWrap/>
            <w:hideMark/>
          </w:tcPr>
          <w:p w14:paraId="047DC2A8" w14:textId="77777777" w:rsidR="00642730" w:rsidRPr="00642730" w:rsidRDefault="00642730" w:rsidP="00642730">
            <w:pPr>
              <w:spacing w:after="160"/>
              <w:rPr>
                <w:b/>
                <w:bCs/>
              </w:rPr>
            </w:pPr>
            <w:r w:rsidRPr="00642730">
              <w:rPr>
                <w:b/>
                <w:bCs/>
              </w:rPr>
              <w:t> </w:t>
            </w:r>
          </w:p>
        </w:tc>
        <w:tc>
          <w:tcPr>
            <w:tcW w:w="1163" w:type="dxa"/>
            <w:noWrap/>
            <w:hideMark/>
          </w:tcPr>
          <w:p w14:paraId="67A15DE0" w14:textId="77777777" w:rsidR="00642730" w:rsidRPr="00642730" w:rsidRDefault="00642730" w:rsidP="00642730">
            <w:pPr>
              <w:spacing w:after="160"/>
              <w:rPr>
                <w:b/>
                <w:bCs/>
              </w:rPr>
            </w:pPr>
            <w:r w:rsidRPr="00642730">
              <w:rPr>
                <w:b/>
                <w:bCs/>
              </w:rPr>
              <w:t> </w:t>
            </w:r>
          </w:p>
        </w:tc>
      </w:tr>
      <w:tr w:rsidR="00642730" w:rsidRPr="00642730" w14:paraId="15F17570" w14:textId="77777777" w:rsidTr="00715CFA">
        <w:trPr>
          <w:trHeight w:val="289"/>
        </w:trPr>
        <w:tc>
          <w:tcPr>
            <w:tcW w:w="2319" w:type="dxa"/>
            <w:noWrap/>
            <w:hideMark/>
          </w:tcPr>
          <w:p w14:paraId="46B53406" w14:textId="77777777" w:rsidR="00642730" w:rsidRPr="00642730" w:rsidRDefault="00642730" w:rsidP="00642730">
            <w:pPr>
              <w:spacing w:after="160"/>
              <w:rPr>
                <w:b/>
                <w:bCs/>
              </w:rPr>
            </w:pPr>
            <w:r w:rsidRPr="00642730">
              <w:rPr>
                <w:b/>
                <w:bCs/>
              </w:rPr>
              <w:t>12. Delegierter</w:t>
            </w:r>
          </w:p>
        </w:tc>
        <w:tc>
          <w:tcPr>
            <w:tcW w:w="1578" w:type="dxa"/>
            <w:noWrap/>
            <w:hideMark/>
          </w:tcPr>
          <w:p w14:paraId="3099A944" w14:textId="77777777" w:rsidR="00642730" w:rsidRPr="00642730" w:rsidRDefault="00642730" w:rsidP="00642730">
            <w:pPr>
              <w:spacing w:after="160"/>
              <w:rPr>
                <w:b/>
                <w:bCs/>
              </w:rPr>
            </w:pPr>
            <w:r w:rsidRPr="00642730">
              <w:rPr>
                <w:b/>
                <w:bCs/>
              </w:rPr>
              <w:t> </w:t>
            </w:r>
          </w:p>
        </w:tc>
        <w:tc>
          <w:tcPr>
            <w:tcW w:w="1524" w:type="dxa"/>
            <w:noWrap/>
            <w:hideMark/>
          </w:tcPr>
          <w:p w14:paraId="11FF5C70" w14:textId="77777777" w:rsidR="00642730" w:rsidRPr="00642730" w:rsidRDefault="00642730" w:rsidP="00642730">
            <w:pPr>
              <w:spacing w:after="160"/>
              <w:rPr>
                <w:b/>
                <w:bCs/>
              </w:rPr>
            </w:pPr>
            <w:r w:rsidRPr="00642730">
              <w:rPr>
                <w:b/>
                <w:bCs/>
              </w:rPr>
              <w:t> </w:t>
            </w:r>
          </w:p>
        </w:tc>
        <w:tc>
          <w:tcPr>
            <w:tcW w:w="1549" w:type="dxa"/>
            <w:noWrap/>
            <w:hideMark/>
          </w:tcPr>
          <w:p w14:paraId="0C89FA26" w14:textId="77777777" w:rsidR="00642730" w:rsidRPr="00642730" w:rsidRDefault="00642730" w:rsidP="00642730">
            <w:pPr>
              <w:spacing w:after="160"/>
              <w:rPr>
                <w:b/>
                <w:bCs/>
              </w:rPr>
            </w:pPr>
            <w:r w:rsidRPr="00642730">
              <w:rPr>
                <w:b/>
                <w:bCs/>
              </w:rPr>
              <w:t> </w:t>
            </w:r>
          </w:p>
        </w:tc>
        <w:tc>
          <w:tcPr>
            <w:tcW w:w="1610" w:type="dxa"/>
            <w:noWrap/>
            <w:hideMark/>
          </w:tcPr>
          <w:p w14:paraId="244E45E5" w14:textId="77777777" w:rsidR="00642730" w:rsidRPr="00642730" w:rsidRDefault="00642730" w:rsidP="00642730">
            <w:pPr>
              <w:spacing w:after="160"/>
              <w:rPr>
                <w:b/>
                <w:bCs/>
              </w:rPr>
            </w:pPr>
            <w:r w:rsidRPr="00642730">
              <w:rPr>
                <w:b/>
                <w:bCs/>
              </w:rPr>
              <w:t> </w:t>
            </w:r>
          </w:p>
        </w:tc>
        <w:tc>
          <w:tcPr>
            <w:tcW w:w="2160" w:type="dxa"/>
            <w:noWrap/>
            <w:hideMark/>
          </w:tcPr>
          <w:p w14:paraId="69DC1D9B" w14:textId="77777777" w:rsidR="00642730" w:rsidRPr="00642730" w:rsidRDefault="00642730" w:rsidP="00642730">
            <w:pPr>
              <w:spacing w:after="160"/>
              <w:rPr>
                <w:b/>
                <w:bCs/>
              </w:rPr>
            </w:pPr>
            <w:r w:rsidRPr="00642730">
              <w:rPr>
                <w:b/>
                <w:bCs/>
              </w:rPr>
              <w:t> </w:t>
            </w:r>
          </w:p>
        </w:tc>
        <w:tc>
          <w:tcPr>
            <w:tcW w:w="2835" w:type="dxa"/>
            <w:noWrap/>
            <w:hideMark/>
          </w:tcPr>
          <w:p w14:paraId="3C68C516" w14:textId="77777777" w:rsidR="00642730" w:rsidRPr="00642730" w:rsidRDefault="00642730" w:rsidP="00642730">
            <w:pPr>
              <w:spacing w:after="160"/>
              <w:rPr>
                <w:b/>
                <w:bCs/>
              </w:rPr>
            </w:pPr>
            <w:r w:rsidRPr="00642730">
              <w:rPr>
                <w:b/>
                <w:bCs/>
              </w:rPr>
              <w:t> </w:t>
            </w:r>
          </w:p>
        </w:tc>
        <w:tc>
          <w:tcPr>
            <w:tcW w:w="1163" w:type="dxa"/>
            <w:noWrap/>
            <w:hideMark/>
          </w:tcPr>
          <w:p w14:paraId="1A5DA78C" w14:textId="77777777" w:rsidR="00642730" w:rsidRPr="00642730" w:rsidRDefault="00642730" w:rsidP="00642730">
            <w:pPr>
              <w:spacing w:after="160"/>
              <w:rPr>
                <w:b/>
                <w:bCs/>
              </w:rPr>
            </w:pPr>
            <w:r w:rsidRPr="00642730">
              <w:rPr>
                <w:b/>
                <w:bCs/>
              </w:rPr>
              <w:t> </w:t>
            </w:r>
          </w:p>
        </w:tc>
      </w:tr>
      <w:tr w:rsidR="00642730" w:rsidRPr="00642730" w14:paraId="362C89F3" w14:textId="77777777" w:rsidTr="00715CFA">
        <w:trPr>
          <w:trHeight w:val="289"/>
        </w:trPr>
        <w:tc>
          <w:tcPr>
            <w:tcW w:w="2319" w:type="dxa"/>
            <w:noWrap/>
            <w:hideMark/>
          </w:tcPr>
          <w:p w14:paraId="6B32F96A" w14:textId="77777777" w:rsidR="00642730" w:rsidRPr="00642730" w:rsidRDefault="00642730" w:rsidP="00642730">
            <w:pPr>
              <w:spacing w:after="160"/>
              <w:rPr>
                <w:b/>
                <w:bCs/>
              </w:rPr>
            </w:pPr>
            <w:r w:rsidRPr="00642730">
              <w:rPr>
                <w:b/>
                <w:bCs/>
              </w:rPr>
              <w:t>13. Delegierter</w:t>
            </w:r>
          </w:p>
        </w:tc>
        <w:tc>
          <w:tcPr>
            <w:tcW w:w="1578" w:type="dxa"/>
            <w:noWrap/>
            <w:hideMark/>
          </w:tcPr>
          <w:p w14:paraId="1D974C66" w14:textId="77777777" w:rsidR="00642730" w:rsidRPr="00642730" w:rsidRDefault="00642730" w:rsidP="00642730">
            <w:pPr>
              <w:spacing w:after="160"/>
              <w:rPr>
                <w:b/>
                <w:bCs/>
              </w:rPr>
            </w:pPr>
            <w:r w:rsidRPr="00642730">
              <w:rPr>
                <w:b/>
                <w:bCs/>
              </w:rPr>
              <w:t> </w:t>
            </w:r>
          </w:p>
        </w:tc>
        <w:tc>
          <w:tcPr>
            <w:tcW w:w="1524" w:type="dxa"/>
            <w:noWrap/>
            <w:hideMark/>
          </w:tcPr>
          <w:p w14:paraId="505AA651" w14:textId="77777777" w:rsidR="00642730" w:rsidRPr="00642730" w:rsidRDefault="00642730" w:rsidP="00642730">
            <w:pPr>
              <w:spacing w:after="160"/>
              <w:rPr>
                <w:b/>
                <w:bCs/>
              </w:rPr>
            </w:pPr>
            <w:r w:rsidRPr="00642730">
              <w:rPr>
                <w:b/>
                <w:bCs/>
              </w:rPr>
              <w:t> </w:t>
            </w:r>
          </w:p>
        </w:tc>
        <w:tc>
          <w:tcPr>
            <w:tcW w:w="1549" w:type="dxa"/>
            <w:noWrap/>
            <w:hideMark/>
          </w:tcPr>
          <w:p w14:paraId="40AB5348" w14:textId="77777777" w:rsidR="00642730" w:rsidRPr="00642730" w:rsidRDefault="00642730" w:rsidP="00642730">
            <w:pPr>
              <w:spacing w:after="160"/>
              <w:rPr>
                <w:b/>
                <w:bCs/>
              </w:rPr>
            </w:pPr>
            <w:r w:rsidRPr="00642730">
              <w:rPr>
                <w:b/>
                <w:bCs/>
              </w:rPr>
              <w:t> </w:t>
            </w:r>
          </w:p>
        </w:tc>
        <w:tc>
          <w:tcPr>
            <w:tcW w:w="1610" w:type="dxa"/>
            <w:noWrap/>
            <w:hideMark/>
          </w:tcPr>
          <w:p w14:paraId="07A6D38A" w14:textId="77777777" w:rsidR="00642730" w:rsidRPr="00642730" w:rsidRDefault="00642730" w:rsidP="00642730">
            <w:pPr>
              <w:spacing w:after="160"/>
              <w:rPr>
                <w:b/>
                <w:bCs/>
              </w:rPr>
            </w:pPr>
            <w:r w:rsidRPr="00642730">
              <w:rPr>
                <w:b/>
                <w:bCs/>
              </w:rPr>
              <w:t> </w:t>
            </w:r>
          </w:p>
        </w:tc>
        <w:tc>
          <w:tcPr>
            <w:tcW w:w="2160" w:type="dxa"/>
            <w:noWrap/>
            <w:hideMark/>
          </w:tcPr>
          <w:p w14:paraId="260E1B91" w14:textId="77777777" w:rsidR="00642730" w:rsidRPr="00642730" w:rsidRDefault="00642730" w:rsidP="00642730">
            <w:pPr>
              <w:spacing w:after="160"/>
              <w:rPr>
                <w:b/>
                <w:bCs/>
              </w:rPr>
            </w:pPr>
            <w:r w:rsidRPr="00642730">
              <w:rPr>
                <w:b/>
                <w:bCs/>
              </w:rPr>
              <w:t> </w:t>
            </w:r>
          </w:p>
        </w:tc>
        <w:tc>
          <w:tcPr>
            <w:tcW w:w="2835" w:type="dxa"/>
            <w:noWrap/>
            <w:hideMark/>
          </w:tcPr>
          <w:p w14:paraId="064459A1" w14:textId="77777777" w:rsidR="00642730" w:rsidRPr="00642730" w:rsidRDefault="00642730" w:rsidP="00642730">
            <w:pPr>
              <w:spacing w:after="160"/>
              <w:rPr>
                <w:b/>
                <w:bCs/>
              </w:rPr>
            </w:pPr>
            <w:r w:rsidRPr="00642730">
              <w:rPr>
                <w:b/>
                <w:bCs/>
              </w:rPr>
              <w:t> </w:t>
            </w:r>
          </w:p>
        </w:tc>
        <w:tc>
          <w:tcPr>
            <w:tcW w:w="1163" w:type="dxa"/>
            <w:noWrap/>
            <w:hideMark/>
          </w:tcPr>
          <w:p w14:paraId="072F21B3" w14:textId="77777777" w:rsidR="00642730" w:rsidRPr="00642730" w:rsidRDefault="00642730" w:rsidP="00642730">
            <w:pPr>
              <w:spacing w:after="160"/>
              <w:rPr>
                <w:b/>
                <w:bCs/>
              </w:rPr>
            </w:pPr>
            <w:r w:rsidRPr="00642730">
              <w:rPr>
                <w:b/>
                <w:bCs/>
              </w:rPr>
              <w:t> </w:t>
            </w:r>
          </w:p>
        </w:tc>
      </w:tr>
      <w:tr w:rsidR="00642730" w:rsidRPr="00642730" w14:paraId="1C10D38D" w14:textId="77777777" w:rsidTr="00715CFA">
        <w:trPr>
          <w:trHeight w:val="289"/>
        </w:trPr>
        <w:tc>
          <w:tcPr>
            <w:tcW w:w="2319" w:type="dxa"/>
            <w:noWrap/>
            <w:hideMark/>
          </w:tcPr>
          <w:p w14:paraId="65B4F269" w14:textId="77777777" w:rsidR="00642730" w:rsidRPr="00642730" w:rsidRDefault="00642730" w:rsidP="00642730">
            <w:pPr>
              <w:spacing w:after="160"/>
              <w:rPr>
                <w:b/>
                <w:bCs/>
              </w:rPr>
            </w:pPr>
            <w:r w:rsidRPr="00642730">
              <w:rPr>
                <w:b/>
                <w:bCs/>
              </w:rPr>
              <w:t>14. Delegierter</w:t>
            </w:r>
          </w:p>
        </w:tc>
        <w:tc>
          <w:tcPr>
            <w:tcW w:w="1578" w:type="dxa"/>
            <w:noWrap/>
            <w:hideMark/>
          </w:tcPr>
          <w:p w14:paraId="69C49CC1" w14:textId="77777777" w:rsidR="00642730" w:rsidRPr="00642730" w:rsidRDefault="00642730" w:rsidP="00642730">
            <w:pPr>
              <w:spacing w:after="160"/>
              <w:rPr>
                <w:b/>
                <w:bCs/>
              </w:rPr>
            </w:pPr>
            <w:r w:rsidRPr="00642730">
              <w:rPr>
                <w:b/>
                <w:bCs/>
              </w:rPr>
              <w:t> </w:t>
            </w:r>
          </w:p>
        </w:tc>
        <w:tc>
          <w:tcPr>
            <w:tcW w:w="1524" w:type="dxa"/>
            <w:noWrap/>
            <w:hideMark/>
          </w:tcPr>
          <w:p w14:paraId="36BE868F" w14:textId="77777777" w:rsidR="00642730" w:rsidRPr="00642730" w:rsidRDefault="00642730" w:rsidP="00642730">
            <w:pPr>
              <w:spacing w:after="160"/>
              <w:rPr>
                <w:b/>
                <w:bCs/>
              </w:rPr>
            </w:pPr>
            <w:r w:rsidRPr="00642730">
              <w:rPr>
                <w:b/>
                <w:bCs/>
              </w:rPr>
              <w:t> </w:t>
            </w:r>
          </w:p>
        </w:tc>
        <w:tc>
          <w:tcPr>
            <w:tcW w:w="1549" w:type="dxa"/>
            <w:noWrap/>
            <w:hideMark/>
          </w:tcPr>
          <w:p w14:paraId="463CEBBF" w14:textId="77777777" w:rsidR="00642730" w:rsidRPr="00642730" w:rsidRDefault="00642730" w:rsidP="00642730">
            <w:pPr>
              <w:spacing w:after="160"/>
              <w:rPr>
                <w:b/>
                <w:bCs/>
              </w:rPr>
            </w:pPr>
            <w:r w:rsidRPr="00642730">
              <w:rPr>
                <w:b/>
                <w:bCs/>
              </w:rPr>
              <w:t> </w:t>
            </w:r>
          </w:p>
        </w:tc>
        <w:tc>
          <w:tcPr>
            <w:tcW w:w="1610" w:type="dxa"/>
            <w:noWrap/>
            <w:hideMark/>
          </w:tcPr>
          <w:p w14:paraId="2A2CE963" w14:textId="77777777" w:rsidR="00642730" w:rsidRPr="00642730" w:rsidRDefault="00642730" w:rsidP="00642730">
            <w:pPr>
              <w:spacing w:after="160"/>
              <w:rPr>
                <w:b/>
                <w:bCs/>
              </w:rPr>
            </w:pPr>
            <w:r w:rsidRPr="00642730">
              <w:rPr>
                <w:b/>
                <w:bCs/>
              </w:rPr>
              <w:t> </w:t>
            </w:r>
          </w:p>
        </w:tc>
        <w:tc>
          <w:tcPr>
            <w:tcW w:w="2160" w:type="dxa"/>
            <w:noWrap/>
            <w:hideMark/>
          </w:tcPr>
          <w:p w14:paraId="18023D21" w14:textId="77777777" w:rsidR="00642730" w:rsidRPr="00642730" w:rsidRDefault="00642730" w:rsidP="00642730">
            <w:pPr>
              <w:spacing w:after="160"/>
              <w:rPr>
                <w:b/>
                <w:bCs/>
              </w:rPr>
            </w:pPr>
            <w:r w:rsidRPr="00642730">
              <w:rPr>
                <w:b/>
                <w:bCs/>
              </w:rPr>
              <w:t> </w:t>
            </w:r>
          </w:p>
        </w:tc>
        <w:tc>
          <w:tcPr>
            <w:tcW w:w="2835" w:type="dxa"/>
            <w:noWrap/>
            <w:hideMark/>
          </w:tcPr>
          <w:p w14:paraId="28EFDD60" w14:textId="77777777" w:rsidR="00642730" w:rsidRPr="00642730" w:rsidRDefault="00642730" w:rsidP="00642730">
            <w:pPr>
              <w:spacing w:after="160"/>
              <w:rPr>
                <w:b/>
                <w:bCs/>
              </w:rPr>
            </w:pPr>
            <w:r w:rsidRPr="00642730">
              <w:rPr>
                <w:b/>
                <w:bCs/>
              </w:rPr>
              <w:t> </w:t>
            </w:r>
          </w:p>
        </w:tc>
        <w:tc>
          <w:tcPr>
            <w:tcW w:w="1163" w:type="dxa"/>
            <w:noWrap/>
            <w:hideMark/>
          </w:tcPr>
          <w:p w14:paraId="150C832B" w14:textId="77777777" w:rsidR="00642730" w:rsidRPr="00642730" w:rsidRDefault="00642730" w:rsidP="00642730">
            <w:pPr>
              <w:spacing w:after="160"/>
              <w:rPr>
                <w:b/>
                <w:bCs/>
              </w:rPr>
            </w:pPr>
            <w:r w:rsidRPr="00642730">
              <w:rPr>
                <w:b/>
                <w:bCs/>
              </w:rPr>
              <w:t> </w:t>
            </w:r>
          </w:p>
        </w:tc>
      </w:tr>
      <w:tr w:rsidR="00642730" w:rsidRPr="00642730" w14:paraId="628905AF" w14:textId="77777777" w:rsidTr="00715CFA">
        <w:trPr>
          <w:trHeight w:val="289"/>
        </w:trPr>
        <w:tc>
          <w:tcPr>
            <w:tcW w:w="2319" w:type="dxa"/>
            <w:noWrap/>
            <w:hideMark/>
          </w:tcPr>
          <w:p w14:paraId="4C909446" w14:textId="77777777" w:rsidR="00642730" w:rsidRPr="00642730" w:rsidRDefault="00642730" w:rsidP="00642730">
            <w:pPr>
              <w:spacing w:after="160"/>
              <w:rPr>
                <w:b/>
                <w:bCs/>
              </w:rPr>
            </w:pPr>
            <w:r w:rsidRPr="00642730">
              <w:rPr>
                <w:b/>
                <w:bCs/>
              </w:rPr>
              <w:t>1. Ersatzdelegierter</w:t>
            </w:r>
          </w:p>
        </w:tc>
        <w:tc>
          <w:tcPr>
            <w:tcW w:w="1578" w:type="dxa"/>
            <w:noWrap/>
            <w:hideMark/>
          </w:tcPr>
          <w:p w14:paraId="61952947" w14:textId="77777777" w:rsidR="00642730" w:rsidRPr="00642730" w:rsidRDefault="00642730" w:rsidP="00642730">
            <w:pPr>
              <w:spacing w:after="160"/>
              <w:rPr>
                <w:b/>
                <w:bCs/>
              </w:rPr>
            </w:pPr>
            <w:r w:rsidRPr="00642730">
              <w:rPr>
                <w:b/>
                <w:bCs/>
              </w:rPr>
              <w:t>Ute Heck (einstimmig)</w:t>
            </w:r>
          </w:p>
        </w:tc>
        <w:tc>
          <w:tcPr>
            <w:tcW w:w="1524" w:type="dxa"/>
            <w:noWrap/>
            <w:hideMark/>
          </w:tcPr>
          <w:p w14:paraId="325D7F8E" w14:textId="77777777" w:rsidR="00642730" w:rsidRPr="00642730" w:rsidRDefault="00642730" w:rsidP="00642730">
            <w:pPr>
              <w:spacing w:after="160"/>
              <w:rPr>
                <w:b/>
                <w:bCs/>
              </w:rPr>
            </w:pPr>
            <w:r w:rsidRPr="00642730">
              <w:rPr>
                <w:b/>
                <w:bCs/>
              </w:rPr>
              <w:t> </w:t>
            </w:r>
          </w:p>
        </w:tc>
        <w:tc>
          <w:tcPr>
            <w:tcW w:w="1549" w:type="dxa"/>
            <w:noWrap/>
            <w:hideMark/>
          </w:tcPr>
          <w:p w14:paraId="47F3409A" w14:textId="77777777" w:rsidR="00642730" w:rsidRPr="00642730" w:rsidRDefault="00642730" w:rsidP="00642730">
            <w:pPr>
              <w:spacing w:after="160"/>
              <w:rPr>
                <w:b/>
                <w:bCs/>
              </w:rPr>
            </w:pPr>
            <w:r w:rsidRPr="00642730">
              <w:rPr>
                <w:b/>
                <w:bCs/>
              </w:rPr>
              <w:t> </w:t>
            </w:r>
          </w:p>
        </w:tc>
        <w:tc>
          <w:tcPr>
            <w:tcW w:w="1610" w:type="dxa"/>
            <w:noWrap/>
            <w:hideMark/>
          </w:tcPr>
          <w:p w14:paraId="5A0241DD" w14:textId="77777777" w:rsidR="00642730" w:rsidRPr="00642730" w:rsidRDefault="00642730" w:rsidP="00642730">
            <w:pPr>
              <w:spacing w:after="160"/>
              <w:rPr>
                <w:b/>
                <w:bCs/>
              </w:rPr>
            </w:pPr>
            <w:r w:rsidRPr="00642730">
              <w:rPr>
                <w:b/>
                <w:bCs/>
              </w:rPr>
              <w:t> </w:t>
            </w:r>
          </w:p>
        </w:tc>
        <w:tc>
          <w:tcPr>
            <w:tcW w:w="2160" w:type="dxa"/>
            <w:noWrap/>
            <w:hideMark/>
          </w:tcPr>
          <w:p w14:paraId="23A5A709" w14:textId="77777777" w:rsidR="00642730" w:rsidRPr="00642730" w:rsidRDefault="00642730" w:rsidP="00642730">
            <w:pPr>
              <w:spacing w:after="160"/>
              <w:rPr>
                <w:b/>
                <w:bCs/>
              </w:rPr>
            </w:pPr>
            <w:r w:rsidRPr="00642730">
              <w:rPr>
                <w:b/>
                <w:bCs/>
              </w:rPr>
              <w:t> </w:t>
            </w:r>
          </w:p>
        </w:tc>
        <w:tc>
          <w:tcPr>
            <w:tcW w:w="2835" w:type="dxa"/>
            <w:noWrap/>
            <w:hideMark/>
          </w:tcPr>
          <w:p w14:paraId="2505BF64" w14:textId="77777777" w:rsidR="00642730" w:rsidRPr="00642730" w:rsidRDefault="00642730" w:rsidP="00642730">
            <w:pPr>
              <w:spacing w:after="160"/>
              <w:rPr>
                <w:b/>
                <w:bCs/>
              </w:rPr>
            </w:pPr>
            <w:r w:rsidRPr="00642730">
              <w:rPr>
                <w:b/>
                <w:bCs/>
              </w:rPr>
              <w:t> </w:t>
            </w:r>
          </w:p>
        </w:tc>
        <w:tc>
          <w:tcPr>
            <w:tcW w:w="1163" w:type="dxa"/>
            <w:noWrap/>
            <w:hideMark/>
          </w:tcPr>
          <w:p w14:paraId="688C1EDD" w14:textId="77777777" w:rsidR="00642730" w:rsidRPr="00642730" w:rsidRDefault="00642730" w:rsidP="00642730">
            <w:pPr>
              <w:spacing w:after="160"/>
              <w:rPr>
                <w:b/>
                <w:bCs/>
              </w:rPr>
            </w:pPr>
            <w:r w:rsidRPr="00642730">
              <w:rPr>
                <w:b/>
                <w:bCs/>
              </w:rPr>
              <w:t> </w:t>
            </w:r>
          </w:p>
        </w:tc>
      </w:tr>
      <w:tr w:rsidR="00642730" w:rsidRPr="00642730" w14:paraId="478B8551" w14:textId="77777777" w:rsidTr="00715CFA">
        <w:trPr>
          <w:trHeight w:val="289"/>
        </w:trPr>
        <w:tc>
          <w:tcPr>
            <w:tcW w:w="2319" w:type="dxa"/>
            <w:noWrap/>
            <w:hideMark/>
          </w:tcPr>
          <w:p w14:paraId="3DABFF03" w14:textId="77777777" w:rsidR="00642730" w:rsidRPr="00642730" w:rsidRDefault="00642730" w:rsidP="00642730">
            <w:pPr>
              <w:spacing w:after="160"/>
              <w:rPr>
                <w:b/>
                <w:bCs/>
              </w:rPr>
            </w:pPr>
            <w:r w:rsidRPr="00642730">
              <w:rPr>
                <w:b/>
                <w:bCs/>
              </w:rPr>
              <w:t>2. Ersatzdelegierter</w:t>
            </w:r>
          </w:p>
        </w:tc>
        <w:tc>
          <w:tcPr>
            <w:tcW w:w="1578" w:type="dxa"/>
            <w:noWrap/>
            <w:hideMark/>
          </w:tcPr>
          <w:p w14:paraId="0A62FA46" w14:textId="77777777" w:rsidR="00642730" w:rsidRPr="00642730" w:rsidRDefault="00642730" w:rsidP="00642730">
            <w:pPr>
              <w:spacing w:after="160"/>
              <w:rPr>
                <w:b/>
                <w:bCs/>
              </w:rPr>
            </w:pPr>
            <w:r w:rsidRPr="00642730">
              <w:rPr>
                <w:b/>
                <w:bCs/>
              </w:rPr>
              <w:t> </w:t>
            </w:r>
          </w:p>
        </w:tc>
        <w:tc>
          <w:tcPr>
            <w:tcW w:w="1524" w:type="dxa"/>
            <w:noWrap/>
            <w:hideMark/>
          </w:tcPr>
          <w:p w14:paraId="1227FD4A" w14:textId="77777777" w:rsidR="00642730" w:rsidRPr="00642730" w:rsidRDefault="00642730" w:rsidP="00642730">
            <w:pPr>
              <w:spacing w:after="160"/>
              <w:rPr>
                <w:b/>
                <w:bCs/>
              </w:rPr>
            </w:pPr>
            <w:r w:rsidRPr="00642730">
              <w:rPr>
                <w:b/>
                <w:bCs/>
              </w:rPr>
              <w:t> </w:t>
            </w:r>
          </w:p>
        </w:tc>
        <w:tc>
          <w:tcPr>
            <w:tcW w:w="1549" w:type="dxa"/>
            <w:noWrap/>
            <w:hideMark/>
          </w:tcPr>
          <w:p w14:paraId="232CB9A8" w14:textId="77777777" w:rsidR="00642730" w:rsidRPr="00642730" w:rsidRDefault="00642730" w:rsidP="00642730">
            <w:pPr>
              <w:spacing w:after="160"/>
              <w:rPr>
                <w:b/>
                <w:bCs/>
              </w:rPr>
            </w:pPr>
            <w:r w:rsidRPr="00642730">
              <w:rPr>
                <w:b/>
                <w:bCs/>
              </w:rPr>
              <w:t> </w:t>
            </w:r>
          </w:p>
        </w:tc>
        <w:tc>
          <w:tcPr>
            <w:tcW w:w="1610" w:type="dxa"/>
            <w:noWrap/>
            <w:hideMark/>
          </w:tcPr>
          <w:p w14:paraId="05DB173C" w14:textId="77777777" w:rsidR="00642730" w:rsidRPr="00642730" w:rsidRDefault="00642730" w:rsidP="00642730">
            <w:pPr>
              <w:spacing w:after="160"/>
              <w:rPr>
                <w:b/>
                <w:bCs/>
              </w:rPr>
            </w:pPr>
            <w:r w:rsidRPr="00642730">
              <w:rPr>
                <w:b/>
                <w:bCs/>
              </w:rPr>
              <w:t> </w:t>
            </w:r>
          </w:p>
        </w:tc>
        <w:tc>
          <w:tcPr>
            <w:tcW w:w="2160" w:type="dxa"/>
            <w:noWrap/>
            <w:hideMark/>
          </w:tcPr>
          <w:p w14:paraId="41170AED" w14:textId="77777777" w:rsidR="00642730" w:rsidRPr="00642730" w:rsidRDefault="00642730" w:rsidP="00642730">
            <w:pPr>
              <w:spacing w:after="160"/>
              <w:rPr>
                <w:b/>
                <w:bCs/>
              </w:rPr>
            </w:pPr>
            <w:r w:rsidRPr="00642730">
              <w:rPr>
                <w:b/>
                <w:bCs/>
              </w:rPr>
              <w:t> </w:t>
            </w:r>
          </w:p>
        </w:tc>
        <w:tc>
          <w:tcPr>
            <w:tcW w:w="2835" w:type="dxa"/>
            <w:noWrap/>
            <w:hideMark/>
          </w:tcPr>
          <w:p w14:paraId="2C0AED6E" w14:textId="77777777" w:rsidR="00642730" w:rsidRPr="00642730" w:rsidRDefault="00642730" w:rsidP="00642730">
            <w:pPr>
              <w:spacing w:after="160"/>
              <w:rPr>
                <w:b/>
                <w:bCs/>
              </w:rPr>
            </w:pPr>
            <w:r w:rsidRPr="00642730">
              <w:rPr>
                <w:b/>
                <w:bCs/>
              </w:rPr>
              <w:t> </w:t>
            </w:r>
          </w:p>
        </w:tc>
        <w:tc>
          <w:tcPr>
            <w:tcW w:w="1163" w:type="dxa"/>
            <w:noWrap/>
            <w:hideMark/>
          </w:tcPr>
          <w:p w14:paraId="3A436BCE" w14:textId="77777777" w:rsidR="00642730" w:rsidRPr="00642730" w:rsidRDefault="00642730" w:rsidP="00642730">
            <w:pPr>
              <w:spacing w:after="160"/>
              <w:rPr>
                <w:b/>
                <w:bCs/>
              </w:rPr>
            </w:pPr>
            <w:r w:rsidRPr="00642730">
              <w:rPr>
                <w:b/>
                <w:bCs/>
              </w:rPr>
              <w:t> </w:t>
            </w:r>
          </w:p>
        </w:tc>
      </w:tr>
      <w:tr w:rsidR="00642730" w:rsidRPr="00642730" w14:paraId="792D4B8B" w14:textId="77777777" w:rsidTr="00715CFA">
        <w:trPr>
          <w:trHeight w:val="289"/>
        </w:trPr>
        <w:tc>
          <w:tcPr>
            <w:tcW w:w="2319" w:type="dxa"/>
            <w:noWrap/>
            <w:hideMark/>
          </w:tcPr>
          <w:p w14:paraId="4E865934" w14:textId="77777777" w:rsidR="00642730" w:rsidRPr="00642730" w:rsidRDefault="00642730" w:rsidP="00642730">
            <w:pPr>
              <w:spacing w:after="160"/>
              <w:rPr>
                <w:b/>
                <w:bCs/>
              </w:rPr>
            </w:pPr>
            <w:r w:rsidRPr="00642730">
              <w:rPr>
                <w:b/>
                <w:bCs/>
              </w:rPr>
              <w:t>Rassebeirat (z.B. 1 bis 6)</w:t>
            </w:r>
          </w:p>
        </w:tc>
        <w:tc>
          <w:tcPr>
            <w:tcW w:w="1578" w:type="dxa"/>
            <w:noWrap/>
            <w:hideMark/>
          </w:tcPr>
          <w:p w14:paraId="1319057F" w14:textId="77777777" w:rsidR="00642730" w:rsidRPr="00642730" w:rsidRDefault="00642730" w:rsidP="00642730">
            <w:pPr>
              <w:spacing w:after="160"/>
              <w:rPr>
                <w:b/>
                <w:bCs/>
              </w:rPr>
            </w:pPr>
            <w:r w:rsidRPr="00642730">
              <w:rPr>
                <w:b/>
                <w:bCs/>
              </w:rPr>
              <w:t>alle drei (einstimmig)</w:t>
            </w:r>
          </w:p>
        </w:tc>
        <w:tc>
          <w:tcPr>
            <w:tcW w:w="1524" w:type="dxa"/>
            <w:noWrap/>
            <w:hideMark/>
          </w:tcPr>
          <w:p w14:paraId="41F4984D" w14:textId="77777777" w:rsidR="00642730" w:rsidRPr="00642730" w:rsidRDefault="00642730" w:rsidP="00642730">
            <w:pPr>
              <w:spacing w:after="160"/>
              <w:rPr>
                <w:b/>
                <w:bCs/>
              </w:rPr>
            </w:pPr>
            <w:r w:rsidRPr="00642730">
              <w:rPr>
                <w:b/>
                <w:bCs/>
              </w:rPr>
              <w:t>nur Zeller (einstimmig)</w:t>
            </w:r>
          </w:p>
        </w:tc>
        <w:tc>
          <w:tcPr>
            <w:tcW w:w="1549" w:type="dxa"/>
            <w:noWrap/>
            <w:hideMark/>
          </w:tcPr>
          <w:p w14:paraId="5F83A088" w14:textId="77777777" w:rsidR="00642730" w:rsidRPr="00642730" w:rsidRDefault="00642730" w:rsidP="00642730">
            <w:pPr>
              <w:spacing w:after="160"/>
              <w:rPr>
                <w:b/>
                <w:bCs/>
              </w:rPr>
            </w:pPr>
            <w:r w:rsidRPr="00642730">
              <w:rPr>
                <w:b/>
                <w:bCs/>
              </w:rPr>
              <w:t xml:space="preserve">nur </w:t>
            </w:r>
            <w:proofErr w:type="spellStart"/>
            <w:r w:rsidRPr="00642730">
              <w:rPr>
                <w:b/>
                <w:bCs/>
              </w:rPr>
              <w:t>Garg</w:t>
            </w:r>
            <w:proofErr w:type="spellEnd"/>
            <w:r w:rsidRPr="00642730">
              <w:rPr>
                <w:b/>
                <w:bCs/>
              </w:rPr>
              <w:t xml:space="preserve"> (einstimmig)</w:t>
            </w:r>
          </w:p>
        </w:tc>
        <w:tc>
          <w:tcPr>
            <w:tcW w:w="1610" w:type="dxa"/>
            <w:noWrap/>
            <w:hideMark/>
          </w:tcPr>
          <w:p w14:paraId="57B26416" w14:textId="77777777" w:rsidR="00642730" w:rsidRPr="00642730" w:rsidRDefault="00642730" w:rsidP="00642730">
            <w:pPr>
              <w:spacing w:after="160"/>
              <w:rPr>
                <w:b/>
                <w:bCs/>
              </w:rPr>
            </w:pPr>
            <w:r w:rsidRPr="00642730">
              <w:rPr>
                <w:b/>
                <w:bCs/>
              </w:rPr>
              <w:t xml:space="preserve">KCO und </w:t>
            </w:r>
            <w:proofErr w:type="spellStart"/>
            <w:r w:rsidRPr="00642730">
              <w:rPr>
                <w:b/>
                <w:bCs/>
              </w:rPr>
              <w:t>Heimler</w:t>
            </w:r>
            <w:proofErr w:type="spellEnd"/>
            <w:r w:rsidRPr="00642730">
              <w:rPr>
                <w:b/>
                <w:bCs/>
              </w:rPr>
              <w:t xml:space="preserve"> (einstimmig)</w:t>
            </w:r>
          </w:p>
        </w:tc>
        <w:tc>
          <w:tcPr>
            <w:tcW w:w="2160" w:type="dxa"/>
            <w:noWrap/>
            <w:hideMark/>
          </w:tcPr>
          <w:p w14:paraId="71B6824C" w14:textId="77777777" w:rsidR="00642730" w:rsidRPr="00642730" w:rsidRDefault="00642730" w:rsidP="00642730">
            <w:pPr>
              <w:spacing w:after="160"/>
              <w:rPr>
                <w:b/>
                <w:bCs/>
              </w:rPr>
            </w:pPr>
            <w:r w:rsidRPr="00642730">
              <w:rPr>
                <w:b/>
                <w:bCs/>
              </w:rPr>
              <w:t>alle drei (einstimmig)</w:t>
            </w:r>
          </w:p>
        </w:tc>
        <w:tc>
          <w:tcPr>
            <w:tcW w:w="2835" w:type="dxa"/>
            <w:noWrap/>
            <w:hideMark/>
          </w:tcPr>
          <w:p w14:paraId="01B18371" w14:textId="77777777" w:rsidR="00642730" w:rsidRPr="00642730" w:rsidRDefault="00642730" w:rsidP="00642730">
            <w:pPr>
              <w:spacing w:after="160"/>
              <w:rPr>
                <w:b/>
                <w:bCs/>
              </w:rPr>
            </w:pPr>
            <w:r w:rsidRPr="00642730">
              <w:rPr>
                <w:b/>
                <w:bCs/>
              </w:rPr>
              <w:t>alle Delegierten (einstimmig)</w:t>
            </w:r>
          </w:p>
        </w:tc>
        <w:tc>
          <w:tcPr>
            <w:tcW w:w="1163" w:type="dxa"/>
            <w:noWrap/>
            <w:hideMark/>
          </w:tcPr>
          <w:p w14:paraId="120C33D6" w14:textId="77777777" w:rsidR="00642730" w:rsidRPr="00642730" w:rsidRDefault="00642730" w:rsidP="00642730">
            <w:pPr>
              <w:spacing w:after="160"/>
              <w:rPr>
                <w:b/>
                <w:bCs/>
              </w:rPr>
            </w:pPr>
            <w:r w:rsidRPr="00642730">
              <w:rPr>
                <w:b/>
                <w:bCs/>
              </w:rPr>
              <w:t> </w:t>
            </w:r>
          </w:p>
        </w:tc>
      </w:tr>
    </w:tbl>
    <w:p w14:paraId="59B80A2E" w14:textId="77777777" w:rsidR="000923CC" w:rsidRDefault="000923CC" w:rsidP="00642730"/>
    <w:sectPr w:rsidR="000923CC" w:rsidSect="00642730">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035F6"/>
    <w:multiLevelType w:val="hybridMultilevel"/>
    <w:tmpl w:val="7706A82C"/>
    <w:lvl w:ilvl="0" w:tplc="D29C66C8">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31F41A30"/>
    <w:multiLevelType w:val="hybridMultilevel"/>
    <w:tmpl w:val="A20E603E"/>
    <w:lvl w:ilvl="0" w:tplc="8C74CBF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B44727"/>
    <w:multiLevelType w:val="hybridMultilevel"/>
    <w:tmpl w:val="BD86357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23CC"/>
    <w:rsid w:val="00081735"/>
    <w:rsid w:val="000923CC"/>
    <w:rsid w:val="001261B0"/>
    <w:rsid w:val="001439F8"/>
    <w:rsid w:val="00211F6A"/>
    <w:rsid w:val="002703BA"/>
    <w:rsid w:val="002C0515"/>
    <w:rsid w:val="002E4D9D"/>
    <w:rsid w:val="002E6F29"/>
    <w:rsid w:val="002F7AF6"/>
    <w:rsid w:val="00324C9F"/>
    <w:rsid w:val="00365916"/>
    <w:rsid w:val="00365D35"/>
    <w:rsid w:val="003704B1"/>
    <w:rsid w:val="0037696B"/>
    <w:rsid w:val="003851FD"/>
    <w:rsid w:val="003E6D63"/>
    <w:rsid w:val="004107CD"/>
    <w:rsid w:val="00430B08"/>
    <w:rsid w:val="004573E2"/>
    <w:rsid w:val="0046301B"/>
    <w:rsid w:val="00477416"/>
    <w:rsid w:val="004E558B"/>
    <w:rsid w:val="005106A9"/>
    <w:rsid w:val="00555B53"/>
    <w:rsid w:val="005C5F72"/>
    <w:rsid w:val="005E3646"/>
    <w:rsid w:val="005E60F4"/>
    <w:rsid w:val="006349C5"/>
    <w:rsid w:val="00642730"/>
    <w:rsid w:val="00656A46"/>
    <w:rsid w:val="006C4B74"/>
    <w:rsid w:val="00715CFA"/>
    <w:rsid w:val="0076015D"/>
    <w:rsid w:val="007A58E2"/>
    <w:rsid w:val="007E4E95"/>
    <w:rsid w:val="00916E83"/>
    <w:rsid w:val="00A027AD"/>
    <w:rsid w:val="00A212A2"/>
    <w:rsid w:val="00A4342C"/>
    <w:rsid w:val="00A974FF"/>
    <w:rsid w:val="00AC4585"/>
    <w:rsid w:val="00AE3A3D"/>
    <w:rsid w:val="00B00EEE"/>
    <w:rsid w:val="00B120FB"/>
    <w:rsid w:val="00CB6517"/>
    <w:rsid w:val="00CE4727"/>
    <w:rsid w:val="00D505B7"/>
    <w:rsid w:val="00D53478"/>
    <w:rsid w:val="00D812BA"/>
    <w:rsid w:val="00D86E74"/>
    <w:rsid w:val="00DE1EB3"/>
    <w:rsid w:val="00EA40B4"/>
    <w:rsid w:val="00F82F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A34E"/>
  <w15:docId w15:val="{DB6BFF4E-E654-4094-8099-D0C04AD4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DE"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923CC"/>
    <w:pPr>
      <w:ind w:left="720"/>
      <w:contextualSpacing/>
    </w:pPr>
  </w:style>
  <w:style w:type="table" w:styleId="Tabellenraster">
    <w:name w:val="Table Grid"/>
    <w:basedOn w:val="NormaleTabelle"/>
    <w:uiPriority w:val="59"/>
    <w:rsid w:val="006427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724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1856</Words>
  <Characters>11693</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StMELF</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Eikermann, Claudia (LfL)</dc:creator>
  <cp:lastModifiedBy>Zimmermann, Beatrice (LfL)</cp:lastModifiedBy>
  <cp:revision>7</cp:revision>
  <dcterms:created xsi:type="dcterms:W3CDTF">2020-10-16T08:58:00Z</dcterms:created>
  <dcterms:modified xsi:type="dcterms:W3CDTF">2021-06-27T23:51:00Z</dcterms:modified>
</cp:coreProperties>
</file>